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2DE3" w14:textId="3C4B10B8" w:rsidR="009126C6" w:rsidRPr="006862BA" w:rsidRDefault="009126C6" w:rsidP="009126C6">
      <w:pPr>
        <w:spacing w:line="240" w:lineRule="auto"/>
        <w:jc w:val="right"/>
      </w:pPr>
      <w:r w:rsidRPr="006862BA">
        <w:t xml:space="preserve">V Neratově dne </w:t>
      </w:r>
      <w:r w:rsidR="00514175">
        <w:t>9</w:t>
      </w:r>
      <w:r w:rsidR="000E2258">
        <w:t>.11.2021</w:t>
      </w:r>
    </w:p>
    <w:p w14:paraId="1828BEEC" w14:textId="3F03049F" w:rsidR="00EC7835" w:rsidRDefault="00FE7B2A" w:rsidP="00AA211B">
      <w:pPr>
        <w:spacing w:line="240" w:lineRule="auto"/>
        <w:jc w:val="center"/>
      </w:pPr>
      <w:r w:rsidRPr="00691A2C">
        <w:rPr>
          <w:b/>
          <w:bCs/>
        </w:rPr>
        <w:t>Obec Neratov, IČ 00580686</w:t>
      </w:r>
      <w:r>
        <w:t xml:space="preserve"> </w:t>
      </w:r>
    </w:p>
    <w:p w14:paraId="7AF35B57" w14:textId="65055207" w:rsidR="00FE7B2A" w:rsidRDefault="00FE7B2A" w:rsidP="00AA211B">
      <w:pPr>
        <w:spacing w:line="240" w:lineRule="auto"/>
        <w:jc w:val="center"/>
      </w:pPr>
      <w:r>
        <w:t xml:space="preserve">se sídlem </w:t>
      </w:r>
      <w:r w:rsidRPr="00FE7B2A">
        <w:t xml:space="preserve">Neratov 12, 533 41 Lázně Bohdaneč, </w:t>
      </w:r>
      <w:r>
        <w:t>vyhlašuje v souladu s ustanovením § 39, odst.1 zák.č.128/2000 Sb. o obcích (obecní zřízení), ve znění pozdějších předpisů,</w:t>
      </w:r>
    </w:p>
    <w:p w14:paraId="650422D9" w14:textId="77777777" w:rsidR="00FE7B2A" w:rsidRPr="00691A2C" w:rsidRDefault="00FE7B2A" w:rsidP="00AA211B">
      <w:pPr>
        <w:spacing w:line="240" w:lineRule="auto"/>
        <w:jc w:val="center"/>
        <w:rPr>
          <w:b/>
          <w:bCs/>
        </w:rPr>
      </w:pPr>
      <w:r w:rsidRPr="00691A2C">
        <w:rPr>
          <w:b/>
          <w:bCs/>
        </w:rPr>
        <w:t>záměr obce prodat tyto nemovitosti:</w:t>
      </w:r>
    </w:p>
    <w:p w14:paraId="679C8789" w14:textId="61C272DD" w:rsidR="001610EC" w:rsidRPr="000A41DD" w:rsidRDefault="00FE7B2A" w:rsidP="00AA211B">
      <w:pPr>
        <w:spacing w:line="240" w:lineRule="auto"/>
        <w:jc w:val="both"/>
      </w:pPr>
      <w:r>
        <w:t xml:space="preserve">- pozemek </w:t>
      </w:r>
      <w:r w:rsidR="003431D5">
        <w:t xml:space="preserve">p.č. </w:t>
      </w:r>
      <w:r w:rsidR="000E2258">
        <w:t>477/1</w:t>
      </w:r>
      <w:r w:rsidR="0006142B">
        <w:t>6</w:t>
      </w:r>
      <w:r w:rsidR="000A41DD">
        <w:t xml:space="preserve"> </w:t>
      </w:r>
      <w:r w:rsidR="00614A97" w:rsidRPr="000A41DD">
        <w:t xml:space="preserve">o celkové výměře </w:t>
      </w:r>
      <w:r w:rsidR="003A457D">
        <w:t>31</w:t>
      </w:r>
      <w:r w:rsidR="00B13035">
        <w:t xml:space="preserve"> </w:t>
      </w:r>
      <w:r w:rsidR="003431D5">
        <w:t>m</w:t>
      </w:r>
      <w:r w:rsidR="00B807DD" w:rsidRPr="00B13035">
        <w:rPr>
          <w:vertAlign w:val="superscript"/>
        </w:rPr>
        <w:t>2</w:t>
      </w:r>
      <w:r w:rsidR="007C1FF5">
        <w:t xml:space="preserve">, v katastru nemovitostí evidovaný v druhu </w:t>
      </w:r>
      <w:r w:rsidR="003A457D">
        <w:t>ostatní plocha</w:t>
      </w:r>
    </w:p>
    <w:p w14:paraId="17DFA66D" w14:textId="0AB526C3" w:rsidR="001610EC" w:rsidRDefault="003A457D" w:rsidP="00AA211B">
      <w:pPr>
        <w:spacing w:after="0" w:line="240" w:lineRule="auto"/>
        <w:jc w:val="both"/>
      </w:pPr>
      <w:r>
        <w:t>Tato</w:t>
      </w:r>
      <w:r w:rsidR="001610EC">
        <w:t xml:space="preserve"> prodávan</w:t>
      </w:r>
      <w:r>
        <w:t>á</w:t>
      </w:r>
      <w:r w:rsidR="001610EC">
        <w:t xml:space="preserve"> nemovitost j</w:t>
      </w:r>
      <w:r>
        <w:t>e</w:t>
      </w:r>
      <w:r w:rsidR="001610EC">
        <w:t xml:space="preserve"> ve výlučném vlastnictví </w:t>
      </w:r>
      <w:r w:rsidR="00566B94">
        <w:t>obce Neratov</w:t>
      </w:r>
      <w:r w:rsidR="001610EC">
        <w:t xml:space="preserve"> a </w:t>
      </w:r>
      <w:r w:rsidR="00322685">
        <w:t>je</w:t>
      </w:r>
      <w:r w:rsidR="001610EC">
        <w:t xml:space="preserve"> veden</w:t>
      </w:r>
      <w:r w:rsidR="00322685">
        <w:t>a</w:t>
      </w:r>
      <w:r w:rsidR="001610EC">
        <w:t xml:space="preserve"> na listu vlastnictví č. 10001 u Katastrálního úřadu pro Pardubický kraj, Katastrální pracoviště Pardubice.</w:t>
      </w:r>
    </w:p>
    <w:p w14:paraId="15364D5B" w14:textId="77777777" w:rsidR="00E56D3E" w:rsidRDefault="00E56D3E" w:rsidP="00AA211B">
      <w:pPr>
        <w:spacing w:after="0" w:line="240" w:lineRule="auto"/>
        <w:jc w:val="both"/>
      </w:pPr>
    </w:p>
    <w:p w14:paraId="015B0A41" w14:textId="4A8CA430" w:rsidR="008A6FA4" w:rsidRDefault="00E56D3E" w:rsidP="00E56D3E">
      <w:pPr>
        <w:spacing w:line="240" w:lineRule="auto"/>
        <w:jc w:val="both"/>
      </w:pPr>
      <w:r>
        <w:t>Cena</w:t>
      </w:r>
      <w:r w:rsidR="009431E0">
        <w:t xml:space="preserve"> </w:t>
      </w:r>
      <w:r w:rsidR="0061259C">
        <w:t xml:space="preserve">nemovitosti je </w:t>
      </w:r>
      <w:r w:rsidR="009431E0">
        <w:t>v místě a čase obvyklá</w:t>
      </w:r>
      <w:r w:rsidR="008A6FA4"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4"/>
        <w:gridCol w:w="1630"/>
        <w:gridCol w:w="2394"/>
      </w:tblGrid>
      <w:tr w:rsidR="008A6FA4" w14:paraId="05B9C524" w14:textId="77777777" w:rsidTr="006E053C">
        <w:tc>
          <w:tcPr>
            <w:tcW w:w="0" w:type="auto"/>
            <w:shd w:val="clear" w:color="auto" w:fill="B4C6E7" w:themeFill="accent1" w:themeFillTint="66"/>
          </w:tcPr>
          <w:p w14:paraId="5EA5591D" w14:textId="0045B978" w:rsidR="008A6FA4" w:rsidRDefault="00782289" w:rsidP="00E56D3E">
            <w:pPr>
              <w:jc w:val="both"/>
            </w:pPr>
            <w:r>
              <w:t>Pozemek včetně součástí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8589EC1" w14:textId="34B7645A" w:rsidR="008A6FA4" w:rsidRDefault="00782289" w:rsidP="00E56D3E">
            <w:pPr>
              <w:jc w:val="both"/>
            </w:pPr>
            <w:r>
              <w:t>Celková výměra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ACF1732" w14:textId="4B075223" w:rsidR="008A6FA4" w:rsidRDefault="00A77DA6" w:rsidP="00E56D3E">
            <w:pPr>
              <w:jc w:val="both"/>
            </w:pPr>
            <w:r>
              <w:t>Minimální prodejní</w:t>
            </w:r>
            <w:r w:rsidR="00782289">
              <w:t xml:space="preserve"> cena</w:t>
            </w:r>
          </w:p>
        </w:tc>
      </w:tr>
      <w:tr w:rsidR="008A6FA4" w14:paraId="40A070D0" w14:textId="77777777" w:rsidTr="008A6FA4">
        <w:tc>
          <w:tcPr>
            <w:tcW w:w="0" w:type="auto"/>
          </w:tcPr>
          <w:p w14:paraId="42CC9FBD" w14:textId="52385AA2" w:rsidR="00EC05D5" w:rsidRDefault="00EC05D5" w:rsidP="00E56D3E">
            <w:pPr>
              <w:jc w:val="both"/>
            </w:pPr>
            <w:r>
              <w:t>Pozemek parc. č</w:t>
            </w:r>
            <w:r w:rsidR="00E8353E">
              <w:t>. 477/16</w:t>
            </w:r>
          </w:p>
        </w:tc>
        <w:tc>
          <w:tcPr>
            <w:tcW w:w="0" w:type="auto"/>
          </w:tcPr>
          <w:p w14:paraId="3F18EF33" w14:textId="0E30943A" w:rsidR="008A6FA4" w:rsidRDefault="00E8353E" w:rsidP="00510C56">
            <w:pPr>
              <w:jc w:val="right"/>
            </w:pPr>
            <w:r>
              <w:t>31</w:t>
            </w:r>
            <w:r w:rsidR="00510C56">
              <w:t xml:space="preserve"> m</w:t>
            </w:r>
            <w:r w:rsidR="00510C56" w:rsidRPr="00B13035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A9D53B1" w14:textId="3A26FE0E" w:rsidR="008A6FA4" w:rsidRDefault="00F3189C" w:rsidP="00E418BF">
            <w:pPr>
              <w:jc w:val="right"/>
            </w:pPr>
            <w:r>
              <w:t xml:space="preserve">3100 </w:t>
            </w:r>
            <w:r w:rsidR="00782289">
              <w:t>Kč</w:t>
            </w:r>
          </w:p>
        </w:tc>
      </w:tr>
    </w:tbl>
    <w:p w14:paraId="7BC9A089" w14:textId="77777777" w:rsidR="00186DAB" w:rsidRDefault="00186DAB" w:rsidP="00E56D3E">
      <w:pPr>
        <w:spacing w:line="240" w:lineRule="auto"/>
        <w:jc w:val="both"/>
      </w:pPr>
    </w:p>
    <w:p w14:paraId="465B995E" w14:textId="3E01A4F9" w:rsidR="00E56D3E" w:rsidRPr="000A41DD" w:rsidRDefault="00A77DA6" w:rsidP="00E56D3E">
      <w:pPr>
        <w:spacing w:line="240" w:lineRule="auto"/>
        <w:jc w:val="both"/>
      </w:pPr>
      <w:r>
        <w:t>Pozem</w:t>
      </w:r>
      <w:r w:rsidR="003511C4">
        <w:t>ek</w:t>
      </w:r>
      <w:r>
        <w:t xml:space="preserve"> bud</w:t>
      </w:r>
      <w:r w:rsidR="003511C4">
        <w:t>e</w:t>
      </w:r>
      <w:r>
        <w:t xml:space="preserve"> prodáván za minimální </w:t>
      </w:r>
      <w:r w:rsidR="00A922E4">
        <w:t>prodejní cen</w:t>
      </w:r>
      <w:r w:rsidR="003511C4">
        <w:t>u</w:t>
      </w:r>
      <w:r w:rsidR="00A922E4">
        <w:t xml:space="preserve"> uveden</w:t>
      </w:r>
      <w:r w:rsidR="003511C4">
        <w:t>ou</w:t>
      </w:r>
      <w:r w:rsidR="00A922E4">
        <w:t xml:space="preserve"> v</w:t>
      </w:r>
      <w:r w:rsidR="002A12D9">
        <w:t xml:space="preserve"> tabulce. </w:t>
      </w:r>
    </w:p>
    <w:p w14:paraId="7048F974" w14:textId="5889E912" w:rsidR="00786133" w:rsidRPr="0061259C" w:rsidRDefault="00F67DE9" w:rsidP="00501B7D">
      <w:pPr>
        <w:spacing w:after="0" w:line="240" w:lineRule="auto"/>
        <w:jc w:val="both"/>
      </w:pPr>
      <w:r w:rsidRPr="0061259C">
        <w:t>Záměr obce je prodat vý</w:t>
      </w:r>
      <w:r w:rsidR="001701CA" w:rsidRPr="0061259C">
        <w:t>še uveden</w:t>
      </w:r>
      <w:r w:rsidR="00F3189C" w:rsidRPr="0061259C">
        <w:t>ý</w:t>
      </w:r>
      <w:r w:rsidR="001701CA" w:rsidRPr="0061259C">
        <w:t xml:space="preserve"> pozem</w:t>
      </w:r>
      <w:r w:rsidR="00F3189C" w:rsidRPr="0061259C">
        <w:t>ek</w:t>
      </w:r>
      <w:r w:rsidRPr="0061259C">
        <w:t xml:space="preserve"> pan</w:t>
      </w:r>
      <w:r w:rsidR="00F3189C" w:rsidRPr="0061259C">
        <w:t>u</w:t>
      </w:r>
      <w:r w:rsidRPr="0061259C">
        <w:t xml:space="preserve"> </w:t>
      </w:r>
      <w:r w:rsidR="00F3189C" w:rsidRPr="0061259C">
        <w:t>Jiřímu Sirůčkovi</w:t>
      </w:r>
      <w:r w:rsidR="00A641CE">
        <w:t>,</w:t>
      </w:r>
      <w:r w:rsidR="002124C9" w:rsidRPr="0061259C">
        <w:t xml:space="preserve"> a </w:t>
      </w:r>
      <w:r w:rsidR="00C34611" w:rsidRPr="0061259C">
        <w:t>to z toho důvodu</w:t>
      </w:r>
      <w:r w:rsidR="00F3189C" w:rsidRPr="0061259C">
        <w:t xml:space="preserve">, protože </w:t>
      </w:r>
      <w:r w:rsidR="005B37DE" w:rsidRPr="0061259C">
        <w:t xml:space="preserve">pozemek, který </w:t>
      </w:r>
      <w:r w:rsidR="00915483" w:rsidRPr="0061259C">
        <w:t xml:space="preserve">s pozemkem </w:t>
      </w:r>
      <w:r w:rsidR="00812E5B" w:rsidRPr="0061259C">
        <w:t>sousedí</w:t>
      </w:r>
      <w:r w:rsidR="00915483" w:rsidRPr="0061259C">
        <w:t xml:space="preserve">, je ve výhradním vlastnictví </w:t>
      </w:r>
      <w:r w:rsidR="0061259C" w:rsidRPr="0061259C">
        <w:t>pana Jiřího Sirůčka</w:t>
      </w:r>
      <w:r w:rsidR="00F3189C" w:rsidRPr="0061259C">
        <w:t xml:space="preserve"> a také z důvodu údržby nemovitosti na pozemku p.č. 11</w:t>
      </w:r>
      <w:r w:rsidR="009033F3">
        <w:t>, číslo popisné 1</w:t>
      </w:r>
      <w:r w:rsidR="00F3189C" w:rsidRPr="0061259C">
        <w:t>.</w:t>
      </w:r>
      <w:r w:rsidR="00FE7B2A" w:rsidRPr="0061259C">
        <w:t xml:space="preserve"> </w:t>
      </w:r>
    </w:p>
    <w:p w14:paraId="2FEA361C" w14:textId="77777777" w:rsidR="00501B7D" w:rsidRPr="00A31F8C" w:rsidRDefault="00501B7D" w:rsidP="00501B7D">
      <w:pPr>
        <w:spacing w:after="0" w:line="240" w:lineRule="auto"/>
        <w:jc w:val="both"/>
        <w:rPr>
          <w:b/>
          <w:bCs/>
          <w:color w:val="FF0000"/>
        </w:rPr>
      </w:pPr>
    </w:p>
    <w:p w14:paraId="768EACB3" w14:textId="515447DC" w:rsidR="00780B4E" w:rsidRDefault="00B55928" w:rsidP="00AA211B">
      <w:pPr>
        <w:spacing w:line="240" w:lineRule="auto"/>
        <w:jc w:val="both"/>
      </w:pPr>
      <w:r>
        <w:t>Zveřejnění tohoto záměru nevylučuje nabídky od jiných zájemců</w:t>
      </w:r>
      <w:r w:rsidR="00963407">
        <w:t xml:space="preserve">, nicméně obec deklaruje v zájmu předvídatelnosti a transparentnosti procesu výběru, že může v procesu prodeje preferovat </w:t>
      </w:r>
      <w:r w:rsidR="001C49BC">
        <w:t xml:space="preserve">nabídky </w:t>
      </w:r>
      <w:r w:rsidR="00963407">
        <w:t>fyzick</w:t>
      </w:r>
      <w:r w:rsidR="001C49BC">
        <w:t>ých</w:t>
      </w:r>
      <w:r w:rsidR="00963407">
        <w:t xml:space="preserve"> osob</w:t>
      </w:r>
      <w:r w:rsidR="004A1917">
        <w:t>, zejména občanů obce</w:t>
      </w:r>
      <w:r w:rsidR="0077250A">
        <w:t>, rovněž tak fyzických osob, které mají k obci osobní vztah</w:t>
      </w:r>
      <w:r w:rsidR="00C96C41">
        <w:t xml:space="preserve">; v případě partnerů bude přihlížet v tomto smyslu alespoň k jednomu z nich. </w:t>
      </w:r>
    </w:p>
    <w:p w14:paraId="56051356" w14:textId="77777777" w:rsidR="00217623" w:rsidRDefault="00217623" w:rsidP="00AA211B">
      <w:pPr>
        <w:spacing w:after="0" w:line="240" w:lineRule="auto"/>
        <w:jc w:val="both"/>
      </w:pPr>
      <w:r>
        <w:t xml:space="preserve">Nabídky podávají zájemci na předepsaném formuláři, který je umístěn na webových stránkách obce. </w:t>
      </w:r>
    </w:p>
    <w:p w14:paraId="772041A0" w14:textId="182A27AC" w:rsidR="00125854" w:rsidRDefault="00217623" w:rsidP="00125854">
      <w:pPr>
        <w:spacing w:after="0" w:line="240" w:lineRule="auto"/>
        <w:jc w:val="both"/>
      </w:pPr>
      <w:r>
        <w:t>V případě zájmu manželů nebo partnerů musí nabídku podat a podepsat oba zájemci</w:t>
      </w:r>
      <w:r w:rsidR="002B6877">
        <w:t xml:space="preserve"> (viz. obsah nabídkového formuláře)</w:t>
      </w:r>
      <w:r>
        <w:t>. V případě podání nabídky</w:t>
      </w:r>
      <w:r w:rsidR="00E23BEC">
        <w:t>,</w:t>
      </w:r>
      <w:r w:rsidRPr="002C0F09">
        <w:rPr>
          <w:color w:val="FF0000"/>
        </w:rPr>
        <w:t xml:space="preserve"> </w:t>
      </w:r>
      <w:r w:rsidRPr="00E23BEC">
        <w:t xml:space="preserve">nikoli </w:t>
      </w:r>
      <w:r>
        <w:t xml:space="preserve">na daném formuláři, ale obsahující veškeré údaje jím požadované, bude nabídka přijata. Obdobně </w:t>
      </w:r>
      <w:r w:rsidR="005D6FC2">
        <w:t>obec</w:t>
      </w:r>
      <w:r>
        <w:t xml:space="preserve"> může k doplnění nabídky zájemce vyzvat s tím, že nebude-li nabídka ve stanovené lhůtě doplněna, může být z procesu prodeje vyřazena. </w:t>
      </w:r>
    </w:p>
    <w:p w14:paraId="48EF0620" w14:textId="77777777" w:rsidR="00125854" w:rsidRDefault="00125854" w:rsidP="00125854">
      <w:pPr>
        <w:spacing w:after="0" w:line="240" w:lineRule="auto"/>
        <w:jc w:val="both"/>
      </w:pPr>
    </w:p>
    <w:p w14:paraId="3E5A0CAD" w14:textId="44F2DD5B" w:rsidR="00217623" w:rsidRDefault="00217623" w:rsidP="00125854">
      <w:pPr>
        <w:spacing w:after="0" w:line="240" w:lineRule="auto"/>
        <w:jc w:val="both"/>
      </w:pPr>
      <w:r>
        <w:t>Zájemci mohou podávat nabídky nejpozději do</w:t>
      </w:r>
      <w:r w:rsidR="00240E2D">
        <w:t xml:space="preserve"> 15.12.2021</w:t>
      </w:r>
      <w:r>
        <w:t xml:space="preserve"> do </w:t>
      </w:r>
      <w:r w:rsidR="00240E2D">
        <w:t>17</w:t>
      </w:r>
      <w:r>
        <w:t xml:space="preserve"> hodin prostřednictvím podatelny úřadu </w:t>
      </w:r>
      <w:r w:rsidR="00BD50E4">
        <w:t>obce</w:t>
      </w:r>
      <w:r>
        <w:t xml:space="preserve">, formou datových schránek nebo písemně – nabídka však musí být doručena do dispozice </w:t>
      </w:r>
      <w:r w:rsidR="00FF0163">
        <w:t>obce</w:t>
      </w:r>
      <w:r>
        <w:t xml:space="preserve"> do uvedeného data nejpozději. K později podaným nebo doručeným nabídkám se nepřihlíží a budou vyřazeny z rozhodování; zmeškání lhůty nelze z důvodu zachování rovnosti zájemců prominout.</w:t>
      </w:r>
    </w:p>
    <w:p w14:paraId="36D06044" w14:textId="13CE596A" w:rsidR="00AF2660" w:rsidRPr="00216BDB" w:rsidRDefault="006D58DB" w:rsidP="00AA211B">
      <w:pPr>
        <w:spacing w:line="240" w:lineRule="auto"/>
        <w:jc w:val="both"/>
      </w:pPr>
      <w:r>
        <w:t>Nabídky budou po zaevidování předávány k rukám odpovědné osoby, kterou je</w:t>
      </w:r>
      <w:r w:rsidR="005C275B">
        <w:t xml:space="preserve"> starosta obce.</w:t>
      </w:r>
      <w:r w:rsidR="00925A9E">
        <w:t xml:space="preserve"> Do doby rozhodování v zastupitelstvu jsou nabídky a informace o nich neveřejné z důvodu zachování rovnosti případných zájemců. </w:t>
      </w:r>
    </w:p>
    <w:p w14:paraId="6D87ECB6" w14:textId="4388AE6C" w:rsidR="00FE7B2A" w:rsidRDefault="00795C49" w:rsidP="00AA211B">
      <w:pPr>
        <w:spacing w:line="240" w:lineRule="auto"/>
        <w:jc w:val="both"/>
      </w:pPr>
      <w:r>
        <w:t>O</w:t>
      </w:r>
      <w:r w:rsidR="00FE7B2A">
        <w:t>bdobně mohou být obci zaslány připomínky k</w:t>
      </w:r>
      <w:r w:rsidR="00D03B4B">
        <w:t> </w:t>
      </w:r>
      <w:r w:rsidR="00FE7B2A">
        <w:t>prodeji</w:t>
      </w:r>
      <w:r w:rsidR="00D03B4B">
        <w:t xml:space="preserve"> s označením „Připomínka k prodeji </w:t>
      </w:r>
      <w:r w:rsidR="005056D2">
        <w:t>pozemků</w:t>
      </w:r>
      <w:r w:rsidR="00334B8D">
        <w:t xml:space="preserve"> par</w:t>
      </w:r>
      <w:r w:rsidR="00FA0860">
        <w:t>c. č.</w:t>
      </w:r>
      <w:r w:rsidR="00240E2D">
        <w:t xml:space="preserve"> 477/16</w:t>
      </w:r>
      <w:r w:rsidR="005056D2">
        <w:t>“.</w:t>
      </w:r>
    </w:p>
    <w:p w14:paraId="21337E91" w14:textId="09AF7AC0" w:rsidR="006B7637" w:rsidRDefault="006B7637" w:rsidP="00AA211B">
      <w:pPr>
        <w:spacing w:line="240" w:lineRule="auto"/>
        <w:jc w:val="both"/>
      </w:pPr>
      <w:r>
        <w:t>Nabídka musí obsahovat tyto údaje:</w:t>
      </w:r>
    </w:p>
    <w:p w14:paraId="4984F64E" w14:textId="5EE0544E" w:rsidR="00C47B5F" w:rsidRDefault="00C47B5F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 xml:space="preserve">Přesnou identifikaci účastníka výběrového řízení, tzn. jméno, příjmení, </w:t>
      </w:r>
      <w:r w:rsidR="00ED306D">
        <w:t xml:space="preserve">právní formu, </w:t>
      </w:r>
      <w:r>
        <w:t>datum narození</w:t>
      </w:r>
      <w:r w:rsidR="00654041">
        <w:t>/IČ</w:t>
      </w:r>
      <w:r>
        <w:t>, bydliště, tel. spojení, e-mail (pokud záměrem zájemce je koupě nemovitosti do tzv. společného jmění manželů – nutno uvést údaje a podpisy obou manželů).</w:t>
      </w:r>
    </w:p>
    <w:p w14:paraId="0CE9F990" w14:textId="0F3B9F3A" w:rsidR="00C47B5F" w:rsidRDefault="00C47B5F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Parcelní číslo a katastrální území předmětných pozemků</w:t>
      </w:r>
    </w:p>
    <w:p w14:paraId="2C04BDD1" w14:textId="2A522A29" w:rsidR="00C47B5F" w:rsidRDefault="00C47B5F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Nabízenou výši kupní ceny</w:t>
      </w:r>
      <w:r w:rsidR="00D378DB">
        <w:t xml:space="preserve"> (popř. souhlas </w:t>
      </w:r>
      <w:r w:rsidR="00213049">
        <w:t>s pevnou kupní cenou</w:t>
      </w:r>
      <w:r w:rsidR="00D378DB">
        <w:t>)</w:t>
      </w:r>
    </w:p>
    <w:p w14:paraId="79C0D364" w14:textId="120A6323" w:rsidR="00E67923" w:rsidRDefault="00E67923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lastRenderedPageBreak/>
        <w:t xml:space="preserve">Seznámení s obsahem záměru </w:t>
      </w:r>
      <w:r w:rsidR="00E1284A">
        <w:t>obce a souhlas s jeho podmínkami</w:t>
      </w:r>
    </w:p>
    <w:p w14:paraId="150A3265" w14:textId="706DD7B4" w:rsidR="00790F7C" w:rsidRDefault="00790F7C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Datum a podpisy</w:t>
      </w:r>
    </w:p>
    <w:p w14:paraId="0E221455" w14:textId="262A7AEC" w:rsidR="002A212B" w:rsidRDefault="00EA48C9" w:rsidP="00AA211B">
      <w:pPr>
        <w:spacing w:line="240" w:lineRule="auto"/>
        <w:jc w:val="both"/>
        <w:rPr>
          <w:i/>
          <w:iCs/>
          <w:color w:val="FF0000"/>
        </w:rPr>
      </w:pPr>
      <w:r>
        <w:t>Nabídky budou otevřeny a projednány</w:t>
      </w:r>
      <w:r w:rsidR="00E155B9">
        <w:t xml:space="preserve"> </w:t>
      </w:r>
      <w:r w:rsidR="00B03D8E">
        <w:t xml:space="preserve">komisí. </w:t>
      </w:r>
      <w:r w:rsidR="002A212B">
        <w:t xml:space="preserve">O výběru kupujícího rozhodne zastupitelstvo obce. Výše nabízené ceny ani datum doručení nabídky </w:t>
      </w:r>
      <w:r w:rsidR="00B03D8E">
        <w:t>nemusí být</w:t>
      </w:r>
      <w:r w:rsidR="002A212B">
        <w:t xml:space="preserve"> pro jeho rozhodnutí podstatné. </w:t>
      </w:r>
    </w:p>
    <w:p w14:paraId="51086279" w14:textId="2FC56771" w:rsidR="00ED2CAA" w:rsidRPr="00ED2CAA" w:rsidRDefault="00E150CE" w:rsidP="00AA211B">
      <w:pPr>
        <w:spacing w:line="240" w:lineRule="auto"/>
        <w:jc w:val="both"/>
      </w:pPr>
      <w:r>
        <w:t>Obec</w:t>
      </w:r>
      <w:r w:rsidR="00ED2CAA" w:rsidRPr="00ED2CAA">
        <w:t xml:space="preserve"> uzavře </w:t>
      </w:r>
      <w:r w:rsidR="00F92BF9">
        <w:t xml:space="preserve">nejpozději do </w:t>
      </w:r>
      <w:r w:rsidR="00B32D3C">
        <w:t>15</w:t>
      </w:r>
      <w:r w:rsidR="00F92BF9">
        <w:t xml:space="preserve"> dnů od schválení prodeje zastupitelstvem </w:t>
      </w:r>
      <w:r w:rsidR="00B32D3C">
        <w:t>obce</w:t>
      </w:r>
      <w:r w:rsidR="00F92BF9">
        <w:t xml:space="preserve"> s vybraným zájemcem (zájemci) smlouvu o budoucí </w:t>
      </w:r>
      <w:r w:rsidR="00B32D3C">
        <w:t>kupní smlouvě, případně kupní smlouvu.</w:t>
      </w:r>
      <w:r w:rsidR="00A41E36">
        <w:t xml:space="preserve"> </w:t>
      </w:r>
    </w:p>
    <w:p w14:paraId="360F1E73" w14:textId="2C15E412" w:rsidR="00A63440" w:rsidRPr="00205653" w:rsidRDefault="00D76CCA" w:rsidP="00AA211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Správní </w:t>
      </w:r>
      <w:r w:rsidR="00A63440" w:rsidRPr="00205653">
        <w:rPr>
          <w:rFonts w:cstheme="minorHAnsi"/>
        </w:rPr>
        <w:t>poplatek ve výši 2.000 Kč za vklad vlastnického práva do katastru nemovitostí a případné další poplatky související s touto smlouvou a vlastní kupní smlouvou uhradí budoucí kupující.</w:t>
      </w:r>
    </w:p>
    <w:p w14:paraId="7D0FFB50" w14:textId="10FFCFF7" w:rsidR="00A63440" w:rsidRDefault="00A63440" w:rsidP="00AA211B">
      <w:pPr>
        <w:spacing w:line="240" w:lineRule="auto"/>
        <w:jc w:val="both"/>
        <w:rPr>
          <w:rFonts w:cstheme="minorHAnsi"/>
          <w:i/>
          <w:iCs/>
          <w:color w:val="FF0000"/>
        </w:rPr>
      </w:pPr>
      <w:r w:rsidRPr="00205653">
        <w:rPr>
          <w:rFonts w:cstheme="minorHAnsi"/>
        </w:rPr>
        <w:t>Návrh na vklad vlastnického práva ve prospěch budoucího kupujícího</w:t>
      </w:r>
      <w:r w:rsidR="002A0C50">
        <w:rPr>
          <w:rFonts w:cstheme="minorHAnsi"/>
        </w:rPr>
        <w:t xml:space="preserve"> </w:t>
      </w:r>
      <w:r w:rsidRPr="00205653">
        <w:rPr>
          <w:rFonts w:cstheme="minorHAnsi"/>
        </w:rPr>
        <w:t xml:space="preserve">bude podán budoucím prodávajícím až po úhradě celé kupní ceny, a to nejpozději do </w:t>
      </w:r>
      <w:r>
        <w:rPr>
          <w:rFonts w:cstheme="minorHAnsi"/>
        </w:rPr>
        <w:t>patnácti</w:t>
      </w:r>
      <w:r w:rsidRPr="00205653">
        <w:rPr>
          <w:rFonts w:cstheme="minorHAnsi"/>
        </w:rPr>
        <w:t xml:space="preserve"> kalendářních dnů ode dne připsání kupní ceny na účet </w:t>
      </w:r>
      <w:r w:rsidR="00380043">
        <w:rPr>
          <w:rFonts w:cstheme="minorHAnsi"/>
        </w:rPr>
        <w:t>o</w:t>
      </w:r>
      <w:r w:rsidRPr="00205653">
        <w:rPr>
          <w:rFonts w:cstheme="minorHAnsi"/>
        </w:rPr>
        <w:t>bce.</w:t>
      </w:r>
      <w:r w:rsidR="002A6D09">
        <w:rPr>
          <w:rFonts w:cstheme="minorHAnsi"/>
        </w:rPr>
        <w:t xml:space="preserve"> </w:t>
      </w:r>
    </w:p>
    <w:p w14:paraId="66CA43B7" w14:textId="76909AAA" w:rsidR="00030657" w:rsidRDefault="00030657" w:rsidP="00030657">
      <w:pPr>
        <w:spacing w:line="240" w:lineRule="auto"/>
        <w:jc w:val="both"/>
      </w:pPr>
      <w:r w:rsidRPr="00055044">
        <w:t xml:space="preserve">Obec si vyhrazuje právo do doby uzavření kupní smlouvy o převodu nemovitosti tento záměr kdykoli zrušit bez udání důvodu s tím, že zájemci berou na vědomí, že v případě zrušení záměru jim nebudou hrazeny žádné náklady spojené s účastí v tomto nabídkovém řízení. </w:t>
      </w:r>
    </w:p>
    <w:p w14:paraId="69292E96" w14:textId="77777777" w:rsidR="00A63440" w:rsidRPr="00030657" w:rsidRDefault="00A63440" w:rsidP="00AA211B">
      <w:pPr>
        <w:spacing w:line="240" w:lineRule="auto"/>
        <w:jc w:val="both"/>
      </w:pPr>
      <w:r w:rsidRPr="00030657">
        <w:t xml:space="preserve">Bližší informace na tel. 606 660 241, e-mailu </w:t>
      </w:r>
      <w:hyperlink r:id="rId8" w:history="1">
        <w:r w:rsidRPr="00030657">
          <w:t>starosta@neratov-novinsko.cz</w:t>
        </w:r>
      </w:hyperlink>
      <w:r w:rsidRPr="00030657">
        <w:t xml:space="preserve">  nebo v úředních hodinách na obecním úřadu (každá středa od 17:00 do 18:00).</w:t>
      </w:r>
    </w:p>
    <w:p w14:paraId="6BED1A83" w14:textId="77777777" w:rsidR="00A63440" w:rsidRPr="00205653" w:rsidRDefault="00A63440" w:rsidP="00AA211B">
      <w:pPr>
        <w:spacing w:line="240" w:lineRule="auto"/>
        <w:jc w:val="both"/>
        <w:rPr>
          <w:rStyle w:val="A3"/>
          <w:rFonts w:cstheme="minorHAnsi"/>
        </w:rPr>
      </w:pPr>
    </w:p>
    <w:p w14:paraId="021F149F" w14:textId="77777777" w:rsidR="00A63440" w:rsidRPr="00205653" w:rsidRDefault="00A63440" w:rsidP="00AA211B">
      <w:pPr>
        <w:tabs>
          <w:tab w:val="center" w:pos="7371"/>
        </w:tabs>
        <w:spacing w:after="0" w:line="240" w:lineRule="auto"/>
        <w:jc w:val="both"/>
        <w:rPr>
          <w:rStyle w:val="A3"/>
          <w:rFonts w:cstheme="minorHAnsi"/>
        </w:rPr>
      </w:pPr>
      <w:r w:rsidRPr="00205653">
        <w:rPr>
          <w:rStyle w:val="A3"/>
          <w:rFonts w:cstheme="minorHAnsi"/>
        </w:rPr>
        <w:tab/>
        <w:t>……………………………………………………..</w:t>
      </w:r>
    </w:p>
    <w:p w14:paraId="7D66C324" w14:textId="645FA8EB" w:rsidR="00A63440" w:rsidRPr="006C2BB9" w:rsidRDefault="00A63440" w:rsidP="006C2BB9">
      <w:pPr>
        <w:spacing w:after="0" w:line="240" w:lineRule="auto"/>
        <w:ind w:left="5664"/>
        <w:jc w:val="center"/>
      </w:pPr>
      <w:r w:rsidRPr="006C2BB9">
        <w:t>Jaroslav Pulkrábek</w:t>
      </w:r>
    </w:p>
    <w:p w14:paraId="6A5942CD" w14:textId="44E03A7A" w:rsidR="00A63440" w:rsidRPr="006C2BB9" w:rsidRDefault="00A63440" w:rsidP="006C2BB9">
      <w:pPr>
        <w:spacing w:after="0" w:line="240" w:lineRule="auto"/>
        <w:ind w:left="5664"/>
        <w:jc w:val="center"/>
      </w:pPr>
      <w:r w:rsidRPr="006C2BB9">
        <w:t>starosta</w:t>
      </w:r>
    </w:p>
    <w:p w14:paraId="7D6493A7" w14:textId="693044DE" w:rsidR="00A63440" w:rsidRPr="006C2BB9" w:rsidRDefault="00A63440" w:rsidP="006C2BB9">
      <w:pPr>
        <w:spacing w:after="0" w:line="240" w:lineRule="auto"/>
        <w:ind w:left="5664"/>
        <w:jc w:val="center"/>
      </w:pPr>
      <w:r w:rsidRPr="006C2BB9">
        <w:t>Obec Neratov</w:t>
      </w:r>
    </w:p>
    <w:p w14:paraId="16815E10" w14:textId="77777777" w:rsidR="00A63440" w:rsidRPr="006C2BB9" w:rsidRDefault="00A63440" w:rsidP="006C2BB9">
      <w:pPr>
        <w:spacing w:line="240" w:lineRule="auto"/>
        <w:jc w:val="both"/>
      </w:pPr>
      <w:r w:rsidRPr="006C2BB9">
        <w:t>Přílohy:</w:t>
      </w:r>
    </w:p>
    <w:p w14:paraId="7C0250F8" w14:textId="77777777" w:rsidR="00A63440" w:rsidRPr="006C2BB9" w:rsidRDefault="00A63440" w:rsidP="006C2BB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6C2BB9">
        <w:t>Formulář pro podání nabídky (VZOR – nepovinný)</w:t>
      </w:r>
    </w:p>
    <w:p w14:paraId="7FE92D08" w14:textId="77777777" w:rsidR="00A63440" w:rsidRPr="006C2BB9" w:rsidRDefault="00A63440" w:rsidP="006C2BB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6C2BB9">
        <w:t>Snímek pozemkové mapy</w:t>
      </w:r>
    </w:p>
    <w:p w14:paraId="2F717E53" w14:textId="77777777" w:rsidR="00A63440" w:rsidRPr="006C2BB9" w:rsidRDefault="00A63440" w:rsidP="006C2BB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6C2BB9">
        <w:t>Výpis z katastru nemovitostí</w:t>
      </w:r>
    </w:p>
    <w:p w14:paraId="3007F7B7" w14:textId="77777777" w:rsidR="00A63440" w:rsidRPr="006C2BB9" w:rsidRDefault="00A63440" w:rsidP="006C2BB9">
      <w:pPr>
        <w:spacing w:line="240" w:lineRule="auto"/>
        <w:jc w:val="both"/>
      </w:pPr>
    </w:p>
    <w:p w14:paraId="3CB6FED9" w14:textId="5F1632AE" w:rsidR="00A63440" w:rsidRPr="006C2BB9" w:rsidRDefault="00A63440" w:rsidP="006C2BB9">
      <w:pPr>
        <w:spacing w:line="240" w:lineRule="auto"/>
        <w:jc w:val="both"/>
      </w:pPr>
      <w:r w:rsidRPr="006C2BB9">
        <w:t xml:space="preserve">Vyvěšeno: </w:t>
      </w:r>
      <w:r w:rsidR="00514175">
        <w:t>9.11.2021</w:t>
      </w:r>
    </w:p>
    <w:p w14:paraId="535B9CBA" w14:textId="77777777" w:rsidR="00A63440" w:rsidRPr="006C2BB9" w:rsidRDefault="00A63440" w:rsidP="006C2BB9">
      <w:pPr>
        <w:spacing w:line="240" w:lineRule="auto"/>
        <w:jc w:val="both"/>
      </w:pPr>
    </w:p>
    <w:p w14:paraId="405CB0A0" w14:textId="05FA9CF4" w:rsidR="00217623" w:rsidRDefault="00A63440" w:rsidP="006C2BB9">
      <w:pPr>
        <w:spacing w:line="240" w:lineRule="auto"/>
        <w:jc w:val="both"/>
      </w:pPr>
      <w:r w:rsidRPr="006C2BB9">
        <w:t xml:space="preserve">Sejmuto: </w:t>
      </w:r>
      <w:r w:rsidR="00514175">
        <w:t>15.1</w:t>
      </w:r>
      <w:r w:rsidR="004E05B7">
        <w:t>2</w:t>
      </w:r>
      <w:r w:rsidR="00514175">
        <w:t>.2021</w:t>
      </w:r>
    </w:p>
    <w:p w14:paraId="596472E9" w14:textId="4E10EF71" w:rsidR="00F21760" w:rsidRDefault="00F21760" w:rsidP="00F21760">
      <w:pPr>
        <w:spacing w:after="0" w:line="240" w:lineRule="auto"/>
        <w:jc w:val="both"/>
      </w:pPr>
    </w:p>
    <w:p w14:paraId="7ABEA3FB" w14:textId="7EA5BD87" w:rsidR="00922499" w:rsidRDefault="00922499" w:rsidP="00F21760">
      <w:pPr>
        <w:spacing w:after="0" w:line="240" w:lineRule="auto"/>
        <w:jc w:val="both"/>
      </w:pPr>
    </w:p>
    <w:p w14:paraId="3764F33B" w14:textId="36D3FCC5" w:rsidR="00922499" w:rsidRDefault="00922499" w:rsidP="00F21760">
      <w:pPr>
        <w:spacing w:after="0" w:line="240" w:lineRule="auto"/>
        <w:jc w:val="both"/>
      </w:pPr>
    </w:p>
    <w:p w14:paraId="7D94DF57" w14:textId="5348FB46" w:rsidR="00922499" w:rsidRDefault="00922499" w:rsidP="00F21760">
      <w:pPr>
        <w:spacing w:after="0" w:line="240" w:lineRule="auto"/>
        <w:jc w:val="both"/>
      </w:pPr>
    </w:p>
    <w:p w14:paraId="31DC9136" w14:textId="75BB83DB" w:rsidR="00922499" w:rsidRDefault="00922499" w:rsidP="00F21760">
      <w:pPr>
        <w:spacing w:after="0" w:line="240" w:lineRule="auto"/>
        <w:jc w:val="both"/>
      </w:pPr>
    </w:p>
    <w:p w14:paraId="35BE4E16" w14:textId="60C680A0" w:rsidR="00922499" w:rsidRDefault="00922499" w:rsidP="00F21760">
      <w:pPr>
        <w:spacing w:after="0" w:line="240" w:lineRule="auto"/>
        <w:jc w:val="both"/>
      </w:pPr>
    </w:p>
    <w:p w14:paraId="3A4163C6" w14:textId="799D811D" w:rsidR="00922499" w:rsidRDefault="00922499" w:rsidP="00F21760">
      <w:pPr>
        <w:spacing w:after="0" w:line="240" w:lineRule="auto"/>
        <w:jc w:val="both"/>
      </w:pPr>
    </w:p>
    <w:p w14:paraId="2A6F1BBD" w14:textId="0387F236" w:rsidR="00922499" w:rsidRDefault="00922499" w:rsidP="00F21760">
      <w:pPr>
        <w:spacing w:after="0" w:line="240" w:lineRule="auto"/>
        <w:jc w:val="both"/>
      </w:pPr>
    </w:p>
    <w:p w14:paraId="015D483E" w14:textId="77777777" w:rsidR="00F33B1C" w:rsidRDefault="00F33B1C" w:rsidP="00922499">
      <w:pPr>
        <w:spacing w:after="0" w:line="240" w:lineRule="auto"/>
        <w:jc w:val="center"/>
      </w:pPr>
    </w:p>
    <w:p w14:paraId="5B0D233C" w14:textId="77777777" w:rsidR="00F33B1C" w:rsidRDefault="00F33B1C" w:rsidP="00922499">
      <w:pPr>
        <w:spacing w:after="0" w:line="240" w:lineRule="auto"/>
        <w:jc w:val="center"/>
      </w:pPr>
    </w:p>
    <w:p w14:paraId="01EE5DCC" w14:textId="77777777" w:rsidR="00F33B1C" w:rsidRDefault="00F33B1C" w:rsidP="00922499">
      <w:pPr>
        <w:spacing w:after="0" w:line="240" w:lineRule="auto"/>
        <w:jc w:val="center"/>
      </w:pPr>
    </w:p>
    <w:p w14:paraId="4936D32A" w14:textId="77777777" w:rsidR="00F33B1C" w:rsidRDefault="00F33B1C" w:rsidP="00922499">
      <w:pPr>
        <w:spacing w:after="0" w:line="240" w:lineRule="auto"/>
        <w:jc w:val="center"/>
      </w:pPr>
    </w:p>
    <w:p w14:paraId="74CD0BF5" w14:textId="77777777" w:rsidR="00C962F0" w:rsidRDefault="00C962F0" w:rsidP="00922499">
      <w:pPr>
        <w:spacing w:after="0" w:line="240" w:lineRule="auto"/>
        <w:jc w:val="center"/>
      </w:pPr>
    </w:p>
    <w:p w14:paraId="24E4499C" w14:textId="77777777" w:rsidR="00C962F0" w:rsidRDefault="00C962F0" w:rsidP="00922499">
      <w:pPr>
        <w:spacing w:after="0" w:line="240" w:lineRule="auto"/>
        <w:jc w:val="center"/>
      </w:pPr>
    </w:p>
    <w:p w14:paraId="47DE0526" w14:textId="79509EAD" w:rsidR="00922499" w:rsidRPr="00922499" w:rsidRDefault="00922499" w:rsidP="00922499">
      <w:pPr>
        <w:spacing w:after="0" w:line="240" w:lineRule="auto"/>
        <w:jc w:val="center"/>
      </w:pPr>
      <w:r w:rsidRPr="00922499">
        <w:lastRenderedPageBreak/>
        <w:t>FORMULÁŘ</w:t>
      </w:r>
    </w:p>
    <w:p w14:paraId="2B7863FD" w14:textId="77777777" w:rsidR="00922499" w:rsidRPr="00922499" w:rsidRDefault="00922499" w:rsidP="00922499">
      <w:pPr>
        <w:spacing w:after="0" w:line="240" w:lineRule="auto"/>
        <w:jc w:val="center"/>
      </w:pPr>
      <w:r w:rsidRPr="00922499">
        <w:t>pro podání nabídky</w:t>
      </w:r>
    </w:p>
    <w:p w14:paraId="44A0AAF0" w14:textId="77777777" w:rsidR="00922499" w:rsidRPr="00922499" w:rsidRDefault="00922499" w:rsidP="00922499">
      <w:pPr>
        <w:spacing w:after="0" w:line="240" w:lineRule="auto"/>
        <w:jc w:val="center"/>
        <w:rPr>
          <w:sz w:val="20"/>
          <w:szCs w:val="20"/>
        </w:rPr>
      </w:pPr>
      <w:r w:rsidRPr="00922499">
        <w:rPr>
          <w:sz w:val="20"/>
          <w:szCs w:val="20"/>
        </w:rPr>
        <w:t>(VZOR – NEPOVINNÝ)</w:t>
      </w:r>
    </w:p>
    <w:p w14:paraId="62CAA4B5" w14:textId="77777777" w:rsidR="00922499" w:rsidRPr="00922499" w:rsidRDefault="00922499" w:rsidP="00922499">
      <w:pPr>
        <w:spacing w:after="0" w:line="240" w:lineRule="auto"/>
        <w:jc w:val="both"/>
      </w:pPr>
    </w:p>
    <w:p w14:paraId="131DA6B2" w14:textId="77777777" w:rsidR="00922499" w:rsidRPr="00922499" w:rsidRDefault="00922499" w:rsidP="00922499">
      <w:pPr>
        <w:spacing w:after="0" w:line="240" w:lineRule="auto"/>
        <w:jc w:val="both"/>
      </w:pPr>
      <w:r w:rsidRPr="00922499">
        <w:t xml:space="preserve">Nabídka na zakoupení pozemku parcela číslo ….. v katastrálním území a obci Neratov, vedený na listu vlastníka č. 10001 u Katastrálního úřadu pro Pardubický kraj, Katastrální pracoviště Pardubice.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558"/>
        <w:gridCol w:w="5686"/>
      </w:tblGrid>
      <w:tr w:rsidR="00922499" w:rsidRPr="00922499" w14:paraId="141E8298" w14:textId="77777777" w:rsidTr="0056714A">
        <w:trPr>
          <w:trHeight w:val="198"/>
        </w:trPr>
        <w:tc>
          <w:tcPr>
            <w:tcW w:w="8910" w:type="dxa"/>
            <w:gridSpan w:val="3"/>
            <w:shd w:val="clear" w:color="auto" w:fill="808080" w:themeFill="background1" w:themeFillShade="80"/>
            <w:vAlign w:val="center"/>
          </w:tcPr>
          <w:p w14:paraId="7390C690" w14:textId="77777777" w:rsidR="00922499" w:rsidRPr="00922499" w:rsidRDefault="00922499" w:rsidP="00922499">
            <w:pPr>
              <w:jc w:val="both"/>
            </w:pPr>
            <w:r w:rsidRPr="00922499">
              <w:t>Přesná identifikace účastníka:</w:t>
            </w:r>
          </w:p>
        </w:tc>
      </w:tr>
      <w:tr w:rsidR="00922499" w:rsidRPr="00922499" w14:paraId="56D53888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7184B37E" w14:textId="77777777" w:rsidR="00922499" w:rsidRPr="00922499" w:rsidRDefault="00922499" w:rsidP="00922499">
            <w:pPr>
              <w:jc w:val="both"/>
            </w:pPr>
            <w:r w:rsidRPr="00922499">
              <w:t>Jméno:</w:t>
            </w:r>
          </w:p>
        </w:tc>
        <w:tc>
          <w:tcPr>
            <w:tcW w:w="5686" w:type="dxa"/>
          </w:tcPr>
          <w:p w14:paraId="0AE6E469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6D1A67B2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4CE68F93" w14:textId="77777777" w:rsidR="00922499" w:rsidRPr="00922499" w:rsidRDefault="00922499" w:rsidP="00922499">
            <w:pPr>
              <w:jc w:val="both"/>
            </w:pPr>
            <w:r w:rsidRPr="00922499">
              <w:t>Příjmení:</w:t>
            </w:r>
          </w:p>
        </w:tc>
        <w:tc>
          <w:tcPr>
            <w:tcW w:w="5686" w:type="dxa"/>
          </w:tcPr>
          <w:p w14:paraId="441ECFE5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1B369BC9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2908F9E6" w14:textId="77777777" w:rsidR="00922499" w:rsidRPr="00922499" w:rsidRDefault="00922499" w:rsidP="00922499">
            <w:pPr>
              <w:jc w:val="both"/>
            </w:pPr>
            <w:r w:rsidRPr="00922499">
              <w:t>Právní forma (fyzická, právnická osoba):</w:t>
            </w:r>
          </w:p>
        </w:tc>
        <w:tc>
          <w:tcPr>
            <w:tcW w:w="5686" w:type="dxa"/>
          </w:tcPr>
          <w:p w14:paraId="5867A520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060A6253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19033BB9" w14:textId="77777777" w:rsidR="00922499" w:rsidRPr="00922499" w:rsidRDefault="00922499" w:rsidP="00922499">
            <w:pPr>
              <w:jc w:val="both"/>
            </w:pPr>
            <w:r w:rsidRPr="00922499">
              <w:t>Datum narození/IČ:</w:t>
            </w:r>
          </w:p>
        </w:tc>
        <w:tc>
          <w:tcPr>
            <w:tcW w:w="5686" w:type="dxa"/>
          </w:tcPr>
          <w:p w14:paraId="2C16E98C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09B233B6" w14:textId="77777777" w:rsidTr="0056714A">
        <w:trPr>
          <w:trHeight w:val="198"/>
        </w:trPr>
        <w:tc>
          <w:tcPr>
            <w:tcW w:w="1666" w:type="dxa"/>
            <w:vMerge w:val="restart"/>
            <w:vAlign w:val="center"/>
          </w:tcPr>
          <w:p w14:paraId="576AC20C" w14:textId="77777777" w:rsidR="00922499" w:rsidRPr="00922499" w:rsidRDefault="00922499" w:rsidP="00922499">
            <w:pPr>
              <w:jc w:val="both"/>
            </w:pPr>
            <w:r w:rsidRPr="00922499">
              <w:t>Trvale bytem:</w:t>
            </w:r>
          </w:p>
        </w:tc>
        <w:tc>
          <w:tcPr>
            <w:tcW w:w="1558" w:type="dxa"/>
            <w:vAlign w:val="center"/>
          </w:tcPr>
          <w:p w14:paraId="35A33388" w14:textId="77777777" w:rsidR="00922499" w:rsidRPr="00922499" w:rsidRDefault="00922499" w:rsidP="00922499">
            <w:pPr>
              <w:jc w:val="both"/>
            </w:pPr>
            <w:r w:rsidRPr="00922499">
              <w:t>Ulice:</w:t>
            </w:r>
          </w:p>
        </w:tc>
        <w:tc>
          <w:tcPr>
            <w:tcW w:w="5686" w:type="dxa"/>
          </w:tcPr>
          <w:p w14:paraId="50FCB4D5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5C534513" w14:textId="77777777" w:rsidTr="0056714A">
        <w:trPr>
          <w:trHeight w:val="198"/>
        </w:trPr>
        <w:tc>
          <w:tcPr>
            <w:tcW w:w="1666" w:type="dxa"/>
            <w:vMerge/>
            <w:vAlign w:val="center"/>
          </w:tcPr>
          <w:p w14:paraId="147688EA" w14:textId="77777777" w:rsidR="00922499" w:rsidRPr="00922499" w:rsidRDefault="00922499" w:rsidP="00922499">
            <w:pPr>
              <w:jc w:val="both"/>
            </w:pPr>
          </w:p>
        </w:tc>
        <w:tc>
          <w:tcPr>
            <w:tcW w:w="1558" w:type="dxa"/>
            <w:vAlign w:val="center"/>
          </w:tcPr>
          <w:p w14:paraId="226F2A8A" w14:textId="77777777" w:rsidR="00922499" w:rsidRPr="00922499" w:rsidRDefault="00922499" w:rsidP="00922499">
            <w:pPr>
              <w:jc w:val="both"/>
            </w:pPr>
            <w:r w:rsidRPr="00922499">
              <w:t>Číslo popisné / číslo evidenční:</w:t>
            </w:r>
          </w:p>
        </w:tc>
        <w:tc>
          <w:tcPr>
            <w:tcW w:w="5686" w:type="dxa"/>
          </w:tcPr>
          <w:p w14:paraId="1DBFA615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4923A7CE" w14:textId="77777777" w:rsidTr="0056714A">
        <w:trPr>
          <w:trHeight w:val="198"/>
        </w:trPr>
        <w:tc>
          <w:tcPr>
            <w:tcW w:w="1666" w:type="dxa"/>
            <w:vMerge/>
            <w:vAlign w:val="center"/>
          </w:tcPr>
          <w:p w14:paraId="018DD4C1" w14:textId="77777777" w:rsidR="00922499" w:rsidRPr="00922499" w:rsidRDefault="00922499" w:rsidP="00922499">
            <w:pPr>
              <w:jc w:val="both"/>
            </w:pPr>
          </w:p>
        </w:tc>
        <w:tc>
          <w:tcPr>
            <w:tcW w:w="1558" w:type="dxa"/>
            <w:vAlign w:val="center"/>
          </w:tcPr>
          <w:p w14:paraId="3927A457" w14:textId="77777777" w:rsidR="00922499" w:rsidRPr="00922499" w:rsidRDefault="00922499" w:rsidP="00922499">
            <w:pPr>
              <w:jc w:val="both"/>
            </w:pPr>
            <w:r w:rsidRPr="00922499">
              <w:t>Obec, PSČ:</w:t>
            </w:r>
          </w:p>
        </w:tc>
        <w:tc>
          <w:tcPr>
            <w:tcW w:w="5686" w:type="dxa"/>
          </w:tcPr>
          <w:p w14:paraId="40D8683C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376DD809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77E953C9" w14:textId="77777777" w:rsidR="00922499" w:rsidRPr="00922499" w:rsidRDefault="00922499" w:rsidP="00922499">
            <w:pPr>
              <w:jc w:val="both"/>
            </w:pPr>
            <w:r w:rsidRPr="00922499">
              <w:t>Telefon:</w:t>
            </w:r>
          </w:p>
        </w:tc>
        <w:tc>
          <w:tcPr>
            <w:tcW w:w="5686" w:type="dxa"/>
          </w:tcPr>
          <w:p w14:paraId="4D4050F0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041F8069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0C05AABD" w14:textId="77777777" w:rsidR="00922499" w:rsidRPr="00922499" w:rsidRDefault="00922499" w:rsidP="00922499">
            <w:pPr>
              <w:jc w:val="both"/>
            </w:pPr>
            <w:r w:rsidRPr="00922499">
              <w:t>E-mail:</w:t>
            </w:r>
          </w:p>
        </w:tc>
        <w:tc>
          <w:tcPr>
            <w:tcW w:w="5686" w:type="dxa"/>
          </w:tcPr>
          <w:p w14:paraId="5073C37D" w14:textId="77777777" w:rsidR="00922499" w:rsidRPr="00922499" w:rsidRDefault="00922499" w:rsidP="00922499">
            <w:pPr>
              <w:jc w:val="both"/>
            </w:pPr>
          </w:p>
        </w:tc>
      </w:tr>
    </w:tbl>
    <w:p w14:paraId="478DE222" w14:textId="77777777" w:rsidR="00922499" w:rsidRPr="00922499" w:rsidRDefault="00922499" w:rsidP="00922499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558"/>
        <w:gridCol w:w="5686"/>
      </w:tblGrid>
      <w:tr w:rsidR="00922499" w:rsidRPr="00922499" w14:paraId="274C9F65" w14:textId="77777777" w:rsidTr="0056714A">
        <w:trPr>
          <w:trHeight w:val="198"/>
        </w:trPr>
        <w:tc>
          <w:tcPr>
            <w:tcW w:w="8910" w:type="dxa"/>
            <w:gridSpan w:val="3"/>
            <w:shd w:val="clear" w:color="auto" w:fill="808080" w:themeFill="background1" w:themeFillShade="80"/>
            <w:vAlign w:val="center"/>
          </w:tcPr>
          <w:p w14:paraId="29290FB7" w14:textId="77777777" w:rsidR="00922499" w:rsidRPr="00922499" w:rsidRDefault="00922499" w:rsidP="00922499">
            <w:pPr>
              <w:jc w:val="both"/>
            </w:pPr>
            <w:r w:rsidRPr="00922499">
              <w:t>Přesná identifikace spoluúčastníka:</w:t>
            </w:r>
          </w:p>
        </w:tc>
      </w:tr>
      <w:tr w:rsidR="00922499" w:rsidRPr="00922499" w14:paraId="2CE6840C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418BBD35" w14:textId="77777777" w:rsidR="00922499" w:rsidRPr="00922499" w:rsidRDefault="00922499" w:rsidP="00922499">
            <w:pPr>
              <w:jc w:val="both"/>
            </w:pPr>
            <w:r w:rsidRPr="00922499">
              <w:t>Jméno:</w:t>
            </w:r>
          </w:p>
        </w:tc>
        <w:tc>
          <w:tcPr>
            <w:tcW w:w="5686" w:type="dxa"/>
          </w:tcPr>
          <w:p w14:paraId="28E67A17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1E720BD0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226482F9" w14:textId="77777777" w:rsidR="00922499" w:rsidRPr="00922499" w:rsidRDefault="00922499" w:rsidP="00922499">
            <w:pPr>
              <w:jc w:val="both"/>
            </w:pPr>
            <w:r w:rsidRPr="00922499">
              <w:t>Příjmení:</w:t>
            </w:r>
          </w:p>
        </w:tc>
        <w:tc>
          <w:tcPr>
            <w:tcW w:w="5686" w:type="dxa"/>
          </w:tcPr>
          <w:p w14:paraId="0501504B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2B912539" w14:textId="77777777" w:rsidTr="0056714A">
        <w:trPr>
          <w:trHeight w:val="170"/>
        </w:trPr>
        <w:tc>
          <w:tcPr>
            <w:tcW w:w="3224" w:type="dxa"/>
            <w:gridSpan w:val="2"/>
            <w:vAlign w:val="center"/>
          </w:tcPr>
          <w:p w14:paraId="183BF7BE" w14:textId="77777777" w:rsidR="00922499" w:rsidRPr="00922499" w:rsidRDefault="00922499" w:rsidP="00922499">
            <w:pPr>
              <w:jc w:val="both"/>
            </w:pPr>
            <w:r w:rsidRPr="00922499">
              <w:t>Právní forma (fyzická, právnická osoba):</w:t>
            </w:r>
          </w:p>
        </w:tc>
        <w:tc>
          <w:tcPr>
            <w:tcW w:w="5686" w:type="dxa"/>
          </w:tcPr>
          <w:p w14:paraId="4F9BEAF2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39A78152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7A4DD757" w14:textId="77777777" w:rsidR="00922499" w:rsidRPr="00922499" w:rsidRDefault="00922499" w:rsidP="00922499">
            <w:pPr>
              <w:jc w:val="both"/>
            </w:pPr>
            <w:r w:rsidRPr="00922499">
              <w:t>Datum narození/IČ:</w:t>
            </w:r>
          </w:p>
        </w:tc>
        <w:tc>
          <w:tcPr>
            <w:tcW w:w="5686" w:type="dxa"/>
          </w:tcPr>
          <w:p w14:paraId="174B2A6E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73DE555C" w14:textId="77777777" w:rsidTr="0056714A">
        <w:trPr>
          <w:trHeight w:val="198"/>
        </w:trPr>
        <w:tc>
          <w:tcPr>
            <w:tcW w:w="1666" w:type="dxa"/>
            <w:vMerge w:val="restart"/>
            <w:vAlign w:val="center"/>
          </w:tcPr>
          <w:p w14:paraId="6A190BF1" w14:textId="77777777" w:rsidR="00922499" w:rsidRPr="00922499" w:rsidRDefault="00922499" w:rsidP="00922499">
            <w:pPr>
              <w:jc w:val="both"/>
            </w:pPr>
            <w:r w:rsidRPr="00922499">
              <w:t>Trvale bytem:</w:t>
            </w:r>
          </w:p>
        </w:tc>
        <w:tc>
          <w:tcPr>
            <w:tcW w:w="1558" w:type="dxa"/>
            <w:vAlign w:val="center"/>
          </w:tcPr>
          <w:p w14:paraId="5DEBFEA1" w14:textId="77777777" w:rsidR="00922499" w:rsidRPr="00922499" w:rsidRDefault="00922499" w:rsidP="00922499">
            <w:pPr>
              <w:jc w:val="both"/>
            </w:pPr>
            <w:r w:rsidRPr="00922499">
              <w:t>Ulice:</w:t>
            </w:r>
          </w:p>
        </w:tc>
        <w:tc>
          <w:tcPr>
            <w:tcW w:w="5686" w:type="dxa"/>
          </w:tcPr>
          <w:p w14:paraId="41945DC6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017ABCF0" w14:textId="77777777" w:rsidTr="0056714A">
        <w:trPr>
          <w:trHeight w:val="198"/>
        </w:trPr>
        <w:tc>
          <w:tcPr>
            <w:tcW w:w="1666" w:type="dxa"/>
            <w:vMerge/>
            <w:vAlign w:val="center"/>
          </w:tcPr>
          <w:p w14:paraId="337DA1DC" w14:textId="77777777" w:rsidR="00922499" w:rsidRPr="00922499" w:rsidRDefault="00922499" w:rsidP="00922499">
            <w:pPr>
              <w:jc w:val="both"/>
            </w:pPr>
          </w:p>
        </w:tc>
        <w:tc>
          <w:tcPr>
            <w:tcW w:w="1558" w:type="dxa"/>
            <w:vAlign w:val="center"/>
          </w:tcPr>
          <w:p w14:paraId="75B73D13" w14:textId="77777777" w:rsidR="00922499" w:rsidRPr="00922499" w:rsidRDefault="00922499" w:rsidP="00922499">
            <w:pPr>
              <w:jc w:val="both"/>
            </w:pPr>
            <w:r w:rsidRPr="00922499">
              <w:t>Číslo popisné / číslo evidenční:</w:t>
            </w:r>
          </w:p>
        </w:tc>
        <w:tc>
          <w:tcPr>
            <w:tcW w:w="5686" w:type="dxa"/>
          </w:tcPr>
          <w:p w14:paraId="11AEFF09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01DF7FCB" w14:textId="77777777" w:rsidTr="0056714A">
        <w:trPr>
          <w:trHeight w:val="198"/>
        </w:trPr>
        <w:tc>
          <w:tcPr>
            <w:tcW w:w="1666" w:type="dxa"/>
            <w:vMerge/>
            <w:vAlign w:val="center"/>
          </w:tcPr>
          <w:p w14:paraId="5CAEED4C" w14:textId="77777777" w:rsidR="00922499" w:rsidRPr="00922499" w:rsidRDefault="00922499" w:rsidP="00922499">
            <w:pPr>
              <w:jc w:val="both"/>
            </w:pPr>
          </w:p>
        </w:tc>
        <w:tc>
          <w:tcPr>
            <w:tcW w:w="1558" w:type="dxa"/>
            <w:vAlign w:val="center"/>
          </w:tcPr>
          <w:p w14:paraId="3DD25999" w14:textId="77777777" w:rsidR="00922499" w:rsidRPr="00922499" w:rsidRDefault="00922499" w:rsidP="00922499">
            <w:pPr>
              <w:jc w:val="both"/>
            </w:pPr>
            <w:r w:rsidRPr="00922499">
              <w:t>Obec, PSČ:</w:t>
            </w:r>
          </w:p>
        </w:tc>
        <w:tc>
          <w:tcPr>
            <w:tcW w:w="5686" w:type="dxa"/>
          </w:tcPr>
          <w:p w14:paraId="49C4117B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5CA43A13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763635A2" w14:textId="77777777" w:rsidR="00922499" w:rsidRPr="00922499" w:rsidRDefault="00922499" w:rsidP="00922499">
            <w:pPr>
              <w:jc w:val="both"/>
            </w:pPr>
            <w:r w:rsidRPr="00922499">
              <w:t>Telefon:</w:t>
            </w:r>
          </w:p>
        </w:tc>
        <w:tc>
          <w:tcPr>
            <w:tcW w:w="5686" w:type="dxa"/>
          </w:tcPr>
          <w:p w14:paraId="18B46C1C" w14:textId="77777777" w:rsidR="00922499" w:rsidRPr="00922499" w:rsidRDefault="00922499" w:rsidP="00922499">
            <w:pPr>
              <w:jc w:val="both"/>
            </w:pPr>
          </w:p>
        </w:tc>
      </w:tr>
      <w:tr w:rsidR="00922499" w:rsidRPr="00922499" w14:paraId="16ABB5F2" w14:textId="77777777" w:rsidTr="0056714A">
        <w:trPr>
          <w:trHeight w:val="198"/>
        </w:trPr>
        <w:tc>
          <w:tcPr>
            <w:tcW w:w="3224" w:type="dxa"/>
            <w:gridSpan w:val="2"/>
            <w:vAlign w:val="center"/>
          </w:tcPr>
          <w:p w14:paraId="2354C4D2" w14:textId="77777777" w:rsidR="00922499" w:rsidRPr="00922499" w:rsidRDefault="00922499" w:rsidP="00922499">
            <w:pPr>
              <w:jc w:val="both"/>
            </w:pPr>
            <w:r w:rsidRPr="00922499">
              <w:t>E-mail:</w:t>
            </w:r>
          </w:p>
        </w:tc>
        <w:tc>
          <w:tcPr>
            <w:tcW w:w="5686" w:type="dxa"/>
          </w:tcPr>
          <w:p w14:paraId="060F5E92" w14:textId="77777777" w:rsidR="00922499" w:rsidRPr="00922499" w:rsidRDefault="00922499" w:rsidP="00922499">
            <w:pPr>
              <w:jc w:val="both"/>
            </w:pPr>
          </w:p>
        </w:tc>
      </w:tr>
    </w:tbl>
    <w:p w14:paraId="546FD383" w14:textId="77777777" w:rsidR="00922499" w:rsidRPr="00922499" w:rsidRDefault="00922499" w:rsidP="00922499">
      <w:pPr>
        <w:spacing w:after="0" w:line="240" w:lineRule="auto"/>
        <w:jc w:val="both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606"/>
      </w:tblGrid>
      <w:tr w:rsidR="00922499" w:rsidRPr="00922499" w14:paraId="12DBE3D0" w14:textId="77777777" w:rsidTr="0056714A">
        <w:trPr>
          <w:trHeight w:val="299"/>
        </w:trPr>
        <w:tc>
          <w:tcPr>
            <w:tcW w:w="3212" w:type="dxa"/>
            <w:gridSpan w:val="2"/>
            <w:shd w:val="clear" w:color="auto" w:fill="808080" w:themeFill="background1" w:themeFillShade="80"/>
            <w:vAlign w:val="center"/>
          </w:tcPr>
          <w:p w14:paraId="6112372F" w14:textId="77777777" w:rsidR="00922499" w:rsidRPr="00922499" w:rsidRDefault="00922499" w:rsidP="00922499">
            <w:pPr>
              <w:jc w:val="both"/>
            </w:pPr>
            <w:r w:rsidRPr="00922499">
              <w:t>Druh spoluvlastnictví:</w:t>
            </w:r>
          </w:p>
        </w:tc>
      </w:tr>
      <w:tr w:rsidR="00922499" w:rsidRPr="00922499" w14:paraId="2CC5B5B7" w14:textId="77777777" w:rsidTr="0056714A">
        <w:trPr>
          <w:trHeight w:val="170"/>
        </w:trPr>
        <w:tc>
          <w:tcPr>
            <w:tcW w:w="1606" w:type="dxa"/>
            <w:vAlign w:val="center"/>
          </w:tcPr>
          <w:p w14:paraId="18BF5EF5" w14:textId="77777777" w:rsidR="00922499" w:rsidRPr="00922499" w:rsidRDefault="00922499" w:rsidP="00922499">
            <w:pPr>
              <w:jc w:val="both"/>
            </w:pPr>
            <w:r w:rsidRPr="00922499">
              <w:t>SJM (společné jmění manželů)</w:t>
            </w:r>
          </w:p>
        </w:tc>
        <w:tc>
          <w:tcPr>
            <w:tcW w:w="1606" w:type="dxa"/>
            <w:vAlign w:val="center"/>
          </w:tcPr>
          <w:p w14:paraId="00AA9FEB" w14:textId="77777777" w:rsidR="00922499" w:rsidRPr="00922499" w:rsidRDefault="00922499" w:rsidP="00922499">
            <w:pPr>
              <w:jc w:val="both"/>
            </w:pPr>
            <w:r w:rsidRPr="00922499">
              <w:t>PODÍL</w:t>
            </w:r>
          </w:p>
        </w:tc>
      </w:tr>
    </w:tbl>
    <w:p w14:paraId="37D901ED" w14:textId="08F19613" w:rsidR="00922499" w:rsidRPr="00922499" w:rsidRDefault="00922499" w:rsidP="00922499">
      <w:pPr>
        <w:spacing w:after="0" w:line="240" w:lineRule="auto"/>
        <w:jc w:val="both"/>
      </w:pPr>
      <w:r w:rsidRPr="00922499">
        <w:t xml:space="preserve"> </w:t>
      </w:r>
    </w:p>
    <w:p w14:paraId="1B2BBB47" w14:textId="77777777" w:rsidR="00922499" w:rsidRPr="00922499" w:rsidRDefault="00922499" w:rsidP="00922499">
      <w:pPr>
        <w:spacing w:after="0" w:line="240" w:lineRule="auto"/>
        <w:jc w:val="both"/>
      </w:pPr>
      <w:r w:rsidRPr="00922499">
        <w:t>*Nehodící se škrtněte. Nepovinná položka.</w:t>
      </w:r>
    </w:p>
    <w:p w14:paraId="77BC4A3D" w14:textId="77777777" w:rsidR="00922499" w:rsidRPr="00922499" w:rsidRDefault="00922499" w:rsidP="00922499">
      <w:pPr>
        <w:spacing w:after="0" w:line="240" w:lineRule="auto"/>
        <w:jc w:val="both"/>
      </w:pPr>
    </w:p>
    <w:p w14:paraId="0D78EFE3" w14:textId="77777777" w:rsidR="00922499" w:rsidRPr="00922499" w:rsidRDefault="00922499" w:rsidP="00922499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2499" w:rsidRPr="00922499" w14:paraId="196EFD91" w14:textId="77777777" w:rsidTr="0056714A">
        <w:tc>
          <w:tcPr>
            <w:tcW w:w="9062" w:type="dxa"/>
            <w:gridSpan w:val="3"/>
            <w:shd w:val="clear" w:color="auto" w:fill="808080" w:themeFill="background1" w:themeFillShade="80"/>
          </w:tcPr>
          <w:p w14:paraId="73979654" w14:textId="77777777" w:rsidR="00922499" w:rsidRPr="00922499" w:rsidRDefault="00922499" w:rsidP="00922499">
            <w:pPr>
              <w:jc w:val="both"/>
            </w:pPr>
            <w:r w:rsidRPr="00922499">
              <w:t>Předmět nabídky:</w:t>
            </w:r>
          </w:p>
        </w:tc>
      </w:tr>
      <w:tr w:rsidR="00922499" w:rsidRPr="00922499" w14:paraId="4ECEEC4D" w14:textId="77777777" w:rsidTr="0056714A">
        <w:tc>
          <w:tcPr>
            <w:tcW w:w="3020" w:type="dxa"/>
            <w:shd w:val="clear" w:color="auto" w:fill="808080" w:themeFill="background1" w:themeFillShade="80"/>
          </w:tcPr>
          <w:p w14:paraId="520270A0" w14:textId="77777777" w:rsidR="00922499" w:rsidRPr="00922499" w:rsidRDefault="00922499" w:rsidP="00922499">
            <w:pPr>
              <w:jc w:val="both"/>
            </w:pPr>
            <w:r w:rsidRPr="00922499">
              <w:t>Pozemek p. č.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42A798DF" w14:textId="77777777" w:rsidR="00922499" w:rsidRPr="00922499" w:rsidRDefault="00922499" w:rsidP="00922499">
            <w:pPr>
              <w:jc w:val="both"/>
            </w:pPr>
            <w:r w:rsidRPr="00922499">
              <w:t>Katastrální území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32A06852" w14:textId="07BCE2A2" w:rsidR="00922499" w:rsidRPr="00922499" w:rsidRDefault="001B1AE6" w:rsidP="00922499">
            <w:pPr>
              <w:jc w:val="both"/>
              <w:rPr>
                <w:vertAlign w:val="superscript"/>
              </w:rPr>
            </w:pPr>
            <w:r>
              <w:t>Celková výše ceny</w:t>
            </w:r>
          </w:p>
        </w:tc>
      </w:tr>
      <w:tr w:rsidR="00922499" w:rsidRPr="00922499" w14:paraId="505DC633" w14:textId="77777777" w:rsidTr="00A95E56">
        <w:trPr>
          <w:trHeight w:val="397"/>
        </w:trPr>
        <w:tc>
          <w:tcPr>
            <w:tcW w:w="3020" w:type="dxa"/>
            <w:vAlign w:val="center"/>
          </w:tcPr>
          <w:p w14:paraId="734C2FFE" w14:textId="1B3B5269" w:rsidR="00922499" w:rsidRPr="00922499" w:rsidRDefault="00B96285" w:rsidP="00922499">
            <w:pPr>
              <w:jc w:val="both"/>
            </w:pPr>
            <w:r>
              <w:t>414/12</w:t>
            </w:r>
          </w:p>
        </w:tc>
        <w:tc>
          <w:tcPr>
            <w:tcW w:w="3021" w:type="dxa"/>
            <w:vAlign w:val="center"/>
          </w:tcPr>
          <w:p w14:paraId="4CDA244D" w14:textId="77777777" w:rsidR="00922499" w:rsidRPr="00922499" w:rsidRDefault="00922499" w:rsidP="00922499">
            <w:pPr>
              <w:jc w:val="both"/>
            </w:pPr>
            <w:r w:rsidRPr="00922499">
              <w:t>k.ú. Neratov [797316]</w:t>
            </w:r>
          </w:p>
        </w:tc>
        <w:tc>
          <w:tcPr>
            <w:tcW w:w="3021" w:type="dxa"/>
            <w:vAlign w:val="center"/>
          </w:tcPr>
          <w:p w14:paraId="67AF6FB8" w14:textId="5B7F5948" w:rsidR="00922499" w:rsidRPr="00922499" w:rsidRDefault="00922499" w:rsidP="00922499">
            <w:pPr>
              <w:jc w:val="both"/>
              <w:rPr>
                <w:vertAlign w:val="superscript"/>
              </w:rPr>
            </w:pPr>
          </w:p>
        </w:tc>
      </w:tr>
      <w:tr w:rsidR="00B96285" w:rsidRPr="00922499" w14:paraId="76B3AFBB" w14:textId="77777777" w:rsidTr="00A95E56">
        <w:trPr>
          <w:trHeight w:val="397"/>
        </w:trPr>
        <w:tc>
          <w:tcPr>
            <w:tcW w:w="3020" w:type="dxa"/>
            <w:vAlign w:val="center"/>
          </w:tcPr>
          <w:p w14:paraId="2FE6E28D" w14:textId="6C6B44F7" w:rsidR="00B96285" w:rsidRPr="00922499" w:rsidRDefault="00B96285" w:rsidP="00922499">
            <w:pPr>
              <w:jc w:val="both"/>
            </w:pPr>
            <w:r>
              <w:t>518/6</w:t>
            </w:r>
          </w:p>
        </w:tc>
        <w:tc>
          <w:tcPr>
            <w:tcW w:w="3021" w:type="dxa"/>
            <w:vAlign w:val="center"/>
          </w:tcPr>
          <w:p w14:paraId="478E1849" w14:textId="0C9DCD08" w:rsidR="00B96285" w:rsidRPr="00922499" w:rsidRDefault="00B96285" w:rsidP="00922499">
            <w:pPr>
              <w:jc w:val="both"/>
            </w:pPr>
            <w:r w:rsidRPr="00922499">
              <w:t>k.ú. Neratov [797316]</w:t>
            </w:r>
          </w:p>
        </w:tc>
        <w:tc>
          <w:tcPr>
            <w:tcW w:w="3021" w:type="dxa"/>
            <w:vAlign w:val="center"/>
          </w:tcPr>
          <w:p w14:paraId="314672ED" w14:textId="77777777" w:rsidR="00B96285" w:rsidRPr="00922499" w:rsidRDefault="00B96285" w:rsidP="00922499">
            <w:pPr>
              <w:jc w:val="both"/>
            </w:pPr>
          </w:p>
        </w:tc>
      </w:tr>
      <w:tr w:rsidR="00B96285" w:rsidRPr="00922499" w14:paraId="01E0C323" w14:textId="77777777" w:rsidTr="00A95E56">
        <w:trPr>
          <w:trHeight w:val="397"/>
        </w:trPr>
        <w:tc>
          <w:tcPr>
            <w:tcW w:w="3020" w:type="dxa"/>
            <w:vAlign w:val="center"/>
          </w:tcPr>
          <w:p w14:paraId="65E2C77D" w14:textId="2B19F9B9" w:rsidR="00B96285" w:rsidRPr="00922499" w:rsidRDefault="00B96285" w:rsidP="00922499">
            <w:pPr>
              <w:jc w:val="both"/>
            </w:pPr>
            <w:r>
              <w:t>413/7</w:t>
            </w:r>
          </w:p>
        </w:tc>
        <w:tc>
          <w:tcPr>
            <w:tcW w:w="3021" w:type="dxa"/>
            <w:vAlign w:val="center"/>
          </w:tcPr>
          <w:p w14:paraId="480BF36E" w14:textId="1CCF65C1" w:rsidR="00B96285" w:rsidRPr="00922499" w:rsidRDefault="00B96285" w:rsidP="00922499">
            <w:pPr>
              <w:jc w:val="both"/>
            </w:pPr>
            <w:r w:rsidRPr="00922499">
              <w:t>k.ú. Neratov [797316]</w:t>
            </w:r>
          </w:p>
        </w:tc>
        <w:tc>
          <w:tcPr>
            <w:tcW w:w="3021" w:type="dxa"/>
            <w:vAlign w:val="center"/>
          </w:tcPr>
          <w:p w14:paraId="0D86A7D1" w14:textId="77777777" w:rsidR="00B96285" w:rsidRPr="00922499" w:rsidRDefault="00B96285" w:rsidP="00922499">
            <w:pPr>
              <w:jc w:val="both"/>
            </w:pPr>
          </w:p>
        </w:tc>
      </w:tr>
    </w:tbl>
    <w:p w14:paraId="388982FF" w14:textId="77777777" w:rsidR="00922499" w:rsidRPr="00922499" w:rsidRDefault="00922499" w:rsidP="00922499">
      <w:pPr>
        <w:spacing w:after="0" w:line="240" w:lineRule="auto"/>
        <w:jc w:val="both"/>
      </w:pPr>
    </w:p>
    <w:tbl>
      <w:tblPr>
        <w:tblStyle w:val="Mkatabulky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5994"/>
        <w:gridCol w:w="3068"/>
      </w:tblGrid>
      <w:tr w:rsidR="00922499" w:rsidRPr="00922499" w14:paraId="6B0666AB" w14:textId="77777777" w:rsidTr="0056714A">
        <w:tc>
          <w:tcPr>
            <w:tcW w:w="5994" w:type="dxa"/>
            <w:shd w:val="clear" w:color="auto" w:fill="auto"/>
            <w:vAlign w:val="center"/>
          </w:tcPr>
          <w:p w14:paraId="0E733CC4" w14:textId="77777777" w:rsidR="00922499" w:rsidRPr="00922499" w:rsidRDefault="00922499" w:rsidP="00922499">
            <w:pPr>
              <w:jc w:val="both"/>
              <w:rPr>
                <w:sz w:val="20"/>
                <w:szCs w:val="20"/>
              </w:rPr>
            </w:pPr>
            <w:r w:rsidRPr="00922499">
              <w:rPr>
                <w:sz w:val="20"/>
                <w:szCs w:val="20"/>
              </w:rPr>
              <w:t>Byl/a jsem seznámen/a se všemi podmínkami záměru a souhlasím s nimi:</w:t>
            </w:r>
          </w:p>
        </w:tc>
        <w:tc>
          <w:tcPr>
            <w:tcW w:w="3068" w:type="dxa"/>
            <w:vAlign w:val="center"/>
          </w:tcPr>
          <w:p w14:paraId="75EEF3A8" w14:textId="596E33A9" w:rsidR="00922499" w:rsidRPr="00922499" w:rsidRDefault="00922499" w:rsidP="00922499">
            <w:pPr>
              <w:jc w:val="both"/>
            </w:pPr>
            <w:r w:rsidRPr="00922499">
              <w:tab/>
            </w:r>
            <w:r w:rsidR="00A95E56">
              <w:t xml:space="preserve">         </w:t>
            </w:r>
            <w:r w:rsidRPr="00922499">
              <w:t>ANO</w:t>
            </w:r>
          </w:p>
        </w:tc>
      </w:tr>
    </w:tbl>
    <w:p w14:paraId="71F00E03" w14:textId="5636C1B1" w:rsidR="002E4C1A" w:rsidRDefault="00922499" w:rsidP="00F21760">
      <w:pPr>
        <w:spacing w:after="0" w:line="240" w:lineRule="auto"/>
        <w:jc w:val="both"/>
      </w:pPr>
      <w:r w:rsidRPr="00922499">
        <w:t>V ________________________ dne: __________________</w:t>
      </w:r>
    </w:p>
    <w:p w14:paraId="15037CF7" w14:textId="77777777" w:rsidR="00C962F0" w:rsidRDefault="00C962F0" w:rsidP="00F21760">
      <w:pPr>
        <w:spacing w:after="0" w:line="240" w:lineRule="auto"/>
        <w:jc w:val="both"/>
      </w:pPr>
    </w:p>
    <w:p w14:paraId="5E69621B" w14:textId="5DA81A3D" w:rsidR="00922499" w:rsidRDefault="00922499" w:rsidP="00F21760">
      <w:pPr>
        <w:spacing w:after="0" w:line="240" w:lineRule="auto"/>
        <w:jc w:val="both"/>
      </w:pPr>
      <w:r w:rsidRPr="00922499">
        <w:t>Podpis/podpisy: .......................................................</w:t>
      </w:r>
      <w:r w:rsidRPr="00922499">
        <w:tab/>
        <w:t>.........................................................</w:t>
      </w:r>
    </w:p>
    <w:sectPr w:rsidR="00922499" w:rsidSect="00C962F0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5FC0" w14:textId="77777777" w:rsidR="00132185" w:rsidRDefault="00132185" w:rsidP="006B4864">
      <w:pPr>
        <w:spacing w:after="0" w:line="240" w:lineRule="auto"/>
      </w:pPr>
      <w:r>
        <w:separator/>
      </w:r>
    </w:p>
  </w:endnote>
  <w:endnote w:type="continuationSeparator" w:id="0">
    <w:p w14:paraId="7D5F036A" w14:textId="77777777" w:rsidR="00132185" w:rsidRDefault="00132185" w:rsidP="006B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6DC2" w14:textId="77777777" w:rsidR="00132185" w:rsidRDefault="00132185" w:rsidP="006B4864">
      <w:pPr>
        <w:spacing w:after="0" w:line="240" w:lineRule="auto"/>
      </w:pPr>
      <w:r>
        <w:separator/>
      </w:r>
    </w:p>
  </w:footnote>
  <w:footnote w:type="continuationSeparator" w:id="0">
    <w:p w14:paraId="5DC103B6" w14:textId="77777777" w:rsidR="00132185" w:rsidRDefault="00132185" w:rsidP="006B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A561" w14:textId="77777777" w:rsidR="006B4864" w:rsidRPr="003506CA" w:rsidRDefault="006B4864" w:rsidP="006B4864">
    <w:pPr>
      <w:tabs>
        <w:tab w:val="left" w:pos="1134"/>
      </w:tabs>
      <w:spacing w:after="0"/>
      <w:outlineLvl w:val="0"/>
      <w:rPr>
        <w:rFonts w:ascii="Verdana" w:hAnsi="Verdana"/>
        <w:b/>
        <w:color w:val="7F7F7F" w:themeColor="text1" w:themeTint="80"/>
        <w:sz w:val="24"/>
      </w:rPr>
    </w:pPr>
    <w:r w:rsidRPr="003506CA">
      <w:rPr>
        <w:rFonts w:ascii="Verdana" w:hAnsi="Verdana"/>
        <w:b/>
        <w:noProof/>
        <w:color w:val="7F7F7F" w:themeColor="text1" w:themeTint="80"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34236458" wp14:editId="4CCD5BB6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3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6CA">
      <w:rPr>
        <w:rFonts w:ascii="Verdana" w:hAnsi="Verdana"/>
        <w:b/>
        <w:color w:val="7F7F7F" w:themeColor="text1" w:themeTint="80"/>
        <w:sz w:val="24"/>
      </w:rPr>
      <w:t>OBEC NERATOV</w:t>
    </w:r>
  </w:p>
  <w:p w14:paraId="26CA2613" w14:textId="77777777" w:rsidR="006B4864" w:rsidRPr="004C233A" w:rsidRDefault="006B4864" w:rsidP="006B4864">
    <w:pPr>
      <w:tabs>
        <w:tab w:val="left" w:pos="1134"/>
      </w:tabs>
      <w:spacing w:after="0"/>
      <w:ind w:left="1134"/>
      <w:outlineLvl w:val="0"/>
      <w:rPr>
        <w:rFonts w:ascii="Verdana" w:hAnsi="Verdana"/>
        <w:color w:val="7F7F7F" w:themeColor="text1" w:themeTint="80"/>
        <w:sz w:val="20"/>
      </w:rPr>
    </w:pPr>
    <w:r w:rsidRPr="004C233A">
      <w:rPr>
        <w:rFonts w:ascii="Verdana" w:hAnsi="Verdana"/>
        <w:noProof/>
        <w:color w:val="7F7F7F" w:themeColor="text1" w:themeTint="80"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D44237D" wp14:editId="3A127277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F8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" strokecolor="gray [1629]" strokeweight="1pt"/>
          </w:pict>
        </mc:Fallback>
      </mc:AlternateContent>
    </w:r>
    <w:r w:rsidRPr="004C233A">
      <w:rPr>
        <w:rFonts w:ascii="Verdana" w:hAnsi="Verdana"/>
        <w:color w:val="7F7F7F" w:themeColor="text1" w:themeTint="80"/>
        <w:sz w:val="20"/>
      </w:rPr>
      <w:t xml:space="preserve">Neratov 12, 533 41 Lázně Bohdaneč, IČ: 005 80 686, č.ú. 1205508339/0800, tel.: 606 660 241, e-mail: </w:t>
    </w:r>
    <w:hyperlink r:id="rId2" w:history="1">
      <w:r w:rsidRPr="004C233A">
        <w:rPr>
          <w:rStyle w:val="Hypertextovodkaz"/>
          <w:rFonts w:ascii="Verdana" w:hAnsi="Verdana"/>
          <w:color w:val="7F7F7F" w:themeColor="text1" w:themeTint="80"/>
          <w:sz w:val="20"/>
        </w:rPr>
        <w:t>obec@neratov-novinsko.cz</w:t>
      </w:r>
    </w:hyperlink>
  </w:p>
  <w:p w14:paraId="3CC0473B" w14:textId="77777777" w:rsidR="006B4864" w:rsidRDefault="006B48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AB"/>
    <w:multiLevelType w:val="hybridMultilevel"/>
    <w:tmpl w:val="F6C47F2E"/>
    <w:lvl w:ilvl="0" w:tplc="364C5916">
      <w:start w:val="22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562874"/>
    <w:multiLevelType w:val="hybridMultilevel"/>
    <w:tmpl w:val="279CD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3C7"/>
    <w:multiLevelType w:val="hybridMultilevel"/>
    <w:tmpl w:val="B61E381C"/>
    <w:lvl w:ilvl="0" w:tplc="E910B2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4FC"/>
    <w:multiLevelType w:val="hybridMultilevel"/>
    <w:tmpl w:val="CCC8A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E62E9"/>
    <w:multiLevelType w:val="hybridMultilevel"/>
    <w:tmpl w:val="DFA415F4"/>
    <w:lvl w:ilvl="0" w:tplc="E910B2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4126B"/>
    <w:multiLevelType w:val="hybridMultilevel"/>
    <w:tmpl w:val="82DA62E2"/>
    <w:lvl w:ilvl="0" w:tplc="D17287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7CA5"/>
    <w:multiLevelType w:val="hybridMultilevel"/>
    <w:tmpl w:val="55A88D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21646"/>
    <w:multiLevelType w:val="hybridMultilevel"/>
    <w:tmpl w:val="489E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2A"/>
    <w:rsid w:val="00022045"/>
    <w:rsid w:val="000261BF"/>
    <w:rsid w:val="00030657"/>
    <w:rsid w:val="00042B1C"/>
    <w:rsid w:val="00046D1C"/>
    <w:rsid w:val="00055044"/>
    <w:rsid w:val="000601E1"/>
    <w:rsid w:val="0006142B"/>
    <w:rsid w:val="000648A3"/>
    <w:rsid w:val="000A2C2B"/>
    <w:rsid w:val="000A41DD"/>
    <w:rsid w:val="000E2092"/>
    <w:rsid w:val="000E2258"/>
    <w:rsid w:val="000E3458"/>
    <w:rsid w:val="00101753"/>
    <w:rsid w:val="00125854"/>
    <w:rsid w:val="00132185"/>
    <w:rsid w:val="00154036"/>
    <w:rsid w:val="001610EC"/>
    <w:rsid w:val="00167090"/>
    <w:rsid w:val="00167CB4"/>
    <w:rsid w:val="001701CA"/>
    <w:rsid w:val="00176FE1"/>
    <w:rsid w:val="00181EC6"/>
    <w:rsid w:val="00186DAB"/>
    <w:rsid w:val="00194DD0"/>
    <w:rsid w:val="001A77C0"/>
    <w:rsid w:val="001B1AE6"/>
    <w:rsid w:val="001C346F"/>
    <w:rsid w:val="001C49BC"/>
    <w:rsid w:val="002124C9"/>
    <w:rsid w:val="00213049"/>
    <w:rsid w:val="00216BDB"/>
    <w:rsid w:val="00217623"/>
    <w:rsid w:val="00237F2A"/>
    <w:rsid w:val="00240E2D"/>
    <w:rsid w:val="0025381E"/>
    <w:rsid w:val="00254C15"/>
    <w:rsid w:val="002A0C50"/>
    <w:rsid w:val="002A12D9"/>
    <w:rsid w:val="002A212B"/>
    <w:rsid w:val="002A6D09"/>
    <w:rsid w:val="002B6877"/>
    <w:rsid w:val="002C0F09"/>
    <w:rsid w:val="002C3B2E"/>
    <w:rsid w:val="002D4AAE"/>
    <w:rsid w:val="002E4C1A"/>
    <w:rsid w:val="00322685"/>
    <w:rsid w:val="00333D9F"/>
    <w:rsid w:val="00334B8D"/>
    <w:rsid w:val="00342FD4"/>
    <w:rsid w:val="003431D5"/>
    <w:rsid w:val="00347097"/>
    <w:rsid w:val="00347A90"/>
    <w:rsid w:val="003511C4"/>
    <w:rsid w:val="0036234A"/>
    <w:rsid w:val="00380043"/>
    <w:rsid w:val="00382788"/>
    <w:rsid w:val="0038770A"/>
    <w:rsid w:val="00387821"/>
    <w:rsid w:val="003A3E5C"/>
    <w:rsid w:val="003A457D"/>
    <w:rsid w:val="003C52C1"/>
    <w:rsid w:val="003E739B"/>
    <w:rsid w:val="003F25DE"/>
    <w:rsid w:val="00403108"/>
    <w:rsid w:val="00413BFA"/>
    <w:rsid w:val="00413C14"/>
    <w:rsid w:val="00426557"/>
    <w:rsid w:val="00473B5B"/>
    <w:rsid w:val="0047437E"/>
    <w:rsid w:val="004773A8"/>
    <w:rsid w:val="00484856"/>
    <w:rsid w:val="004856EB"/>
    <w:rsid w:val="004A1917"/>
    <w:rsid w:val="004B3BBE"/>
    <w:rsid w:val="004C3D3E"/>
    <w:rsid w:val="004E05B7"/>
    <w:rsid w:val="004F1FE7"/>
    <w:rsid w:val="00501B7D"/>
    <w:rsid w:val="005056D2"/>
    <w:rsid w:val="00510C56"/>
    <w:rsid w:val="00514175"/>
    <w:rsid w:val="00523581"/>
    <w:rsid w:val="00554253"/>
    <w:rsid w:val="00566B94"/>
    <w:rsid w:val="00585098"/>
    <w:rsid w:val="005A097D"/>
    <w:rsid w:val="005A76A6"/>
    <w:rsid w:val="005B37DE"/>
    <w:rsid w:val="005C0515"/>
    <w:rsid w:val="005C1124"/>
    <w:rsid w:val="005C275B"/>
    <w:rsid w:val="005D504F"/>
    <w:rsid w:val="005D6FC2"/>
    <w:rsid w:val="0061188D"/>
    <w:rsid w:val="0061259C"/>
    <w:rsid w:val="00614A97"/>
    <w:rsid w:val="006157EE"/>
    <w:rsid w:val="00615DBD"/>
    <w:rsid w:val="006258A7"/>
    <w:rsid w:val="0063421B"/>
    <w:rsid w:val="00644105"/>
    <w:rsid w:val="00654041"/>
    <w:rsid w:val="00655C9A"/>
    <w:rsid w:val="00655FCB"/>
    <w:rsid w:val="00661225"/>
    <w:rsid w:val="00681425"/>
    <w:rsid w:val="006862BA"/>
    <w:rsid w:val="0068753C"/>
    <w:rsid w:val="00691A2C"/>
    <w:rsid w:val="006958FC"/>
    <w:rsid w:val="006A576B"/>
    <w:rsid w:val="006B35F6"/>
    <w:rsid w:val="006B4864"/>
    <w:rsid w:val="006B7637"/>
    <w:rsid w:val="006C2BB9"/>
    <w:rsid w:val="006D1F75"/>
    <w:rsid w:val="006D58DB"/>
    <w:rsid w:val="006E053C"/>
    <w:rsid w:val="006F5F81"/>
    <w:rsid w:val="007235BD"/>
    <w:rsid w:val="00743867"/>
    <w:rsid w:val="00750A78"/>
    <w:rsid w:val="0077250A"/>
    <w:rsid w:val="00780B4E"/>
    <w:rsid w:val="00782289"/>
    <w:rsid w:val="00786133"/>
    <w:rsid w:val="00790F7C"/>
    <w:rsid w:val="007924FD"/>
    <w:rsid w:val="007937EA"/>
    <w:rsid w:val="00795C49"/>
    <w:rsid w:val="007C0F7E"/>
    <w:rsid w:val="007C1FF5"/>
    <w:rsid w:val="007E4B8C"/>
    <w:rsid w:val="0080214B"/>
    <w:rsid w:val="00806CB5"/>
    <w:rsid w:val="00812E5B"/>
    <w:rsid w:val="00821D13"/>
    <w:rsid w:val="008269F2"/>
    <w:rsid w:val="00844DE7"/>
    <w:rsid w:val="00853723"/>
    <w:rsid w:val="0085656B"/>
    <w:rsid w:val="0087778D"/>
    <w:rsid w:val="0088324E"/>
    <w:rsid w:val="00892F8E"/>
    <w:rsid w:val="008A00A7"/>
    <w:rsid w:val="008A4A5C"/>
    <w:rsid w:val="008A6FA4"/>
    <w:rsid w:val="009033F3"/>
    <w:rsid w:val="00903728"/>
    <w:rsid w:val="009126C6"/>
    <w:rsid w:val="00915483"/>
    <w:rsid w:val="00916853"/>
    <w:rsid w:val="00922499"/>
    <w:rsid w:val="00924726"/>
    <w:rsid w:val="00925A9E"/>
    <w:rsid w:val="00940E2F"/>
    <w:rsid w:val="009431E0"/>
    <w:rsid w:val="009624EE"/>
    <w:rsid w:val="00963407"/>
    <w:rsid w:val="009671EA"/>
    <w:rsid w:val="009770AA"/>
    <w:rsid w:val="009A453A"/>
    <w:rsid w:val="009C0D77"/>
    <w:rsid w:val="009D4236"/>
    <w:rsid w:val="009E5AC3"/>
    <w:rsid w:val="009F59F2"/>
    <w:rsid w:val="00A31F8C"/>
    <w:rsid w:val="00A41E36"/>
    <w:rsid w:val="00A55D63"/>
    <w:rsid w:val="00A62AA7"/>
    <w:rsid w:val="00A63440"/>
    <w:rsid w:val="00A641CE"/>
    <w:rsid w:val="00A73503"/>
    <w:rsid w:val="00A77DA6"/>
    <w:rsid w:val="00A922E4"/>
    <w:rsid w:val="00A95594"/>
    <w:rsid w:val="00A95E56"/>
    <w:rsid w:val="00AA211B"/>
    <w:rsid w:val="00AA4B79"/>
    <w:rsid w:val="00AA7BC1"/>
    <w:rsid w:val="00AF2660"/>
    <w:rsid w:val="00B03D8E"/>
    <w:rsid w:val="00B13035"/>
    <w:rsid w:val="00B15C6B"/>
    <w:rsid w:val="00B32D3C"/>
    <w:rsid w:val="00B42612"/>
    <w:rsid w:val="00B55928"/>
    <w:rsid w:val="00B56D37"/>
    <w:rsid w:val="00B61F9C"/>
    <w:rsid w:val="00B807DD"/>
    <w:rsid w:val="00B96285"/>
    <w:rsid w:val="00BC7DAF"/>
    <w:rsid w:val="00BD50E4"/>
    <w:rsid w:val="00BD6C0E"/>
    <w:rsid w:val="00BF1DD0"/>
    <w:rsid w:val="00BF5F54"/>
    <w:rsid w:val="00C110EB"/>
    <w:rsid w:val="00C160BD"/>
    <w:rsid w:val="00C34611"/>
    <w:rsid w:val="00C378B1"/>
    <w:rsid w:val="00C4006E"/>
    <w:rsid w:val="00C47B5F"/>
    <w:rsid w:val="00C56292"/>
    <w:rsid w:val="00C962F0"/>
    <w:rsid w:val="00C96C41"/>
    <w:rsid w:val="00CC0558"/>
    <w:rsid w:val="00CC2EF3"/>
    <w:rsid w:val="00CC6690"/>
    <w:rsid w:val="00CD08E4"/>
    <w:rsid w:val="00CD67C4"/>
    <w:rsid w:val="00CE0F82"/>
    <w:rsid w:val="00CE3BBA"/>
    <w:rsid w:val="00D03B4B"/>
    <w:rsid w:val="00D356A5"/>
    <w:rsid w:val="00D378DB"/>
    <w:rsid w:val="00D52369"/>
    <w:rsid w:val="00D637E3"/>
    <w:rsid w:val="00D7148F"/>
    <w:rsid w:val="00D76CCA"/>
    <w:rsid w:val="00D84816"/>
    <w:rsid w:val="00DA6E51"/>
    <w:rsid w:val="00DD4845"/>
    <w:rsid w:val="00DF4E6C"/>
    <w:rsid w:val="00E1284A"/>
    <w:rsid w:val="00E1343C"/>
    <w:rsid w:val="00E150CE"/>
    <w:rsid w:val="00E155B9"/>
    <w:rsid w:val="00E21749"/>
    <w:rsid w:val="00E2325B"/>
    <w:rsid w:val="00E23BEC"/>
    <w:rsid w:val="00E2490B"/>
    <w:rsid w:val="00E2732C"/>
    <w:rsid w:val="00E34745"/>
    <w:rsid w:val="00E418BF"/>
    <w:rsid w:val="00E56D3E"/>
    <w:rsid w:val="00E67923"/>
    <w:rsid w:val="00E7536C"/>
    <w:rsid w:val="00E8353E"/>
    <w:rsid w:val="00E858E7"/>
    <w:rsid w:val="00EA48C9"/>
    <w:rsid w:val="00EB1E8C"/>
    <w:rsid w:val="00EC05D5"/>
    <w:rsid w:val="00EC2283"/>
    <w:rsid w:val="00EC7835"/>
    <w:rsid w:val="00ED2CAA"/>
    <w:rsid w:val="00ED306D"/>
    <w:rsid w:val="00ED40AA"/>
    <w:rsid w:val="00ED7A6B"/>
    <w:rsid w:val="00F04F90"/>
    <w:rsid w:val="00F17872"/>
    <w:rsid w:val="00F21760"/>
    <w:rsid w:val="00F3189C"/>
    <w:rsid w:val="00F33B1C"/>
    <w:rsid w:val="00F45202"/>
    <w:rsid w:val="00F67DE9"/>
    <w:rsid w:val="00F875D8"/>
    <w:rsid w:val="00F92BF9"/>
    <w:rsid w:val="00FA0860"/>
    <w:rsid w:val="00FD503B"/>
    <w:rsid w:val="00FE7B2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AA99"/>
  <w15:chartTrackingRefBased/>
  <w15:docId w15:val="{BB0D7DAD-BA7C-42F9-A02F-A9082D81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795C49"/>
    <w:rPr>
      <w:rFonts w:ascii="Myriad Pro" w:hAnsi="Myriad Pro" w:cs="Myriad Pro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67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44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864"/>
  </w:style>
  <w:style w:type="paragraph" w:styleId="Zpat">
    <w:name w:val="footer"/>
    <w:basedOn w:val="Normln"/>
    <w:link w:val="ZpatChar"/>
    <w:uiPriority w:val="99"/>
    <w:unhideWhenUsed/>
    <w:rsid w:val="006B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864"/>
  </w:style>
  <w:style w:type="table" w:styleId="Mkatabulky">
    <w:name w:val="Table Grid"/>
    <w:basedOn w:val="Normlntabulka"/>
    <w:uiPriority w:val="39"/>
    <w:rsid w:val="0092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neratov-novin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85E1-CF12-4DE9-8D8D-87B9F95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827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Korelová</dc:creator>
  <cp:keywords/>
  <dc:description/>
  <cp:lastModifiedBy>Martina Korelová</cp:lastModifiedBy>
  <cp:revision>17</cp:revision>
  <cp:lastPrinted>2021-11-09T08:39:00Z</cp:lastPrinted>
  <dcterms:created xsi:type="dcterms:W3CDTF">2021-11-05T11:34:00Z</dcterms:created>
  <dcterms:modified xsi:type="dcterms:W3CDTF">2021-11-09T08:39:00Z</dcterms:modified>
</cp:coreProperties>
</file>